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7BC" w:rsidRDefault="009C4F54" w:rsidP="009C4F54">
      <w:pPr>
        <w:pStyle w:val="c18"/>
        <w:shd w:val="clear" w:color="auto" w:fill="FFFFFF"/>
        <w:spacing w:before="0" w:beforeAutospacing="0" w:after="0" w:afterAutospacing="0"/>
        <w:rPr>
          <w:rStyle w:val="c16"/>
          <w:b/>
          <w:bCs/>
          <w:color w:val="000000"/>
          <w:sz w:val="28"/>
          <w:szCs w:val="28"/>
        </w:rPr>
      </w:pPr>
      <w:r>
        <w:rPr>
          <w:rStyle w:val="c16"/>
          <w:b/>
          <w:bCs/>
          <w:color w:val="000000"/>
          <w:sz w:val="28"/>
          <w:szCs w:val="28"/>
        </w:rPr>
        <w:t xml:space="preserve">   </w:t>
      </w:r>
      <w:r w:rsidR="00403684">
        <w:rPr>
          <w:rStyle w:val="c16"/>
          <w:b/>
          <w:bCs/>
          <w:color w:val="000000"/>
          <w:sz w:val="28"/>
          <w:szCs w:val="28"/>
        </w:rPr>
        <w:t xml:space="preserve">                             </w:t>
      </w:r>
    </w:p>
    <w:p w:rsidR="00403684" w:rsidRPr="00403684" w:rsidRDefault="00403684" w:rsidP="00403684">
      <w:pPr>
        <w:pStyle w:val="a5"/>
        <w:spacing w:before="0" w:beforeAutospacing="0" w:after="0" w:afterAutospacing="0"/>
        <w:jc w:val="center"/>
        <w:rPr>
          <w:sz w:val="28"/>
          <w:szCs w:val="28"/>
        </w:rPr>
      </w:pPr>
      <w:r w:rsidRPr="00403684">
        <w:rPr>
          <w:rFonts w:eastAsia="+mn-ea"/>
          <w:b/>
          <w:bCs/>
          <w:color w:val="000000"/>
          <w:kern w:val="24"/>
          <w:sz w:val="28"/>
          <w:szCs w:val="28"/>
        </w:rPr>
        <w:t>Муниципальное дошкольное образовательное учреждение</w:t>
      </w:r>
    </w:p>
    <w:p w:rsidR="00403684" w:rsidRPr="00403684" w:rsidRDefault="00403684" w:rsidP="00403684">
      <w:pPr>
        <w:pStyle w:val="a5"/>
        <w:spacing w:before="0" w:beforeAutospacing="0" w:after="0" w:afterAutospacing="0"/>
        <w:jc w:val="center"/>
        <w:rPr>
          <w:sz w:val="28"/>
          <w:szCs w:val="28"/>
        </w:rPr>
      </w:pPr>
      <w:r w:rsidRPr="00403684">
        <w:rPr>
          <w:rFonts w:eastAsia="+mn-ea"/>
          <w:b/>
          <w:bCs/>
          <w:color w:val="000000"/>
          <w:kern w:val="24"/>
          <w:sz w:val="28"/>
          <w:szCs w:val="28"/>
        </w:rPr>
        <w:t xml:space="preserve">« Детский сад общеразвивающего вида с приоритетным осуществлением деятельности по художественно-эстетическому развитию детей №14»      </w:t>
      </w:r>
    </w:p>
    <w:p w:rsidR="00403684" w:rsidRPr="00403684" w:rsidRDefault="00403684" w:rsidP="00403684">
      <w:pPr>
        <w:pStyle w:val="a5"/>
        <w:spacing w:before="0" w:beforeAutospacing="0" w:after="0" w:afterAutospacing="0"/>
        <w:jc w:val="center"/>
        <w:rPr>
          <w:sz w:val="28"/>
          <w:szCs w:val="28"/>
        </w:rPr>
      </w:pPr>
      <w:r w:rsidRPr="00403684">
        <w:rPr>
          <w:rFonts w:eastAsia="+mn-ea"/>
          <w:b/>
          <w:bCs/>
          <w:color w:val="000000"/>
          <w:kern w:val="24"/>
          <w:sz w:val="28"/>
          <w:szCs w:val="28"/>
        </w:rPr>
        <w:t xml:space="preserve">   г. Маркса Саратовской области</w:t>
      </w:r>
    </w:p>
    <w:p w:rsidR="007677BC" w:rsidRPr="00403684" w:rsidRDefault="007677BC" w:rsidP="009C4F54">
      <w:pPr>
        <w:pStyle w:val="c18"/>
        <w:shd w:val="clear" w:color="auto" w:fill="FFFFFF"/>
        <w:spacing w:before="0" w:beforeAutospacing="0" w:after="0" w:afterAutospacing="0"/>
        <w:rPr>
          <w:rStyle w:val="c16"/>
          <w:b/>
          <w:bCs/>
          <w:color w:val="000000"/>
          <w:sz w:val="28"/>
          <w:szCs w:val="28"/>
        </w:rPr>
      </w:pPr>
    </w:p>
    <w:p w:rsidR="007677BC" w:rsidRDefault="007677BC" w:rsidP="009C4F54">
      <w:pPr>
        <w:pStyle w:val="c18"/>
        <w:shd w:val="clear" w:color="auto" w:fill="FFFFFF"/>
        <w:spacing w:before="0" w:beforeAutospacing="0" w:after="0" w:afterAutospacing="0"/>
        <w:rPr>
          <w:rStyle w:val="c16"/>
          <w:b/>
          <w:bCs/>
          <w:color w:val="000000"/>
          <w:sz w:val="28"/>
          <w:szCs w:val="28"/>
        </w:rPr>
      </w:pPr>
    </w:p>
    <w:p w:rsidR="007677BC" w:rsidRDefault="007677BC" w:rsidP="009C4F54">
      <w:pPr>
        <w:pStyle w:val="c18"/>
        <w:shd w:val="clear" w:color="auto" w:fill="FFFFFF"/>
        <w:spacing w:before="0" w:beforeAutospacing="0" w:after="0" w:afterAutospacing="0"/>
        <w:rPr>
          <w:rStyle w:val="c16"/>
          <w:b/>
          <w:bCs/>
          <w:color w:val="000000"/>
          <w:sz w:val="28"/>
          <w:szCs w:val="28"/>
        </w:rPr>
      </w:pPr>
    </w:p>
    <w:p w:rsidR="007677BC" w:rsidRDefault="007677BC" w:rsidP="009C4F54">
      <w:pPr>
        <w:pStyle w:val="c18"/>
        <w:shd w:val="clear" w:color="auto" w:fill="FFFFFF"/>
        <w:spacing w:before="0" w:beforeAutospacing="0" w:after="0" w:afterAutospacing="0"/>
        <w:rPr>
          <w:rStyle w:val="c16"/>
          <w:b/>
          <w:bCs/>
          <w:color w:val="000000"/>
          <w:sz w:val="28"/>
          <w:szCs w:val="28"/>
        </w:rPr>
      </w:pPr>
    </w:p>
    <w:p w:rsidR="007677BC" w:rsidRDefault="007677BC" w:rsidP="009C4F54">
      <w:pPr>
        <w:pStyle w:val="c18"/>
        <w:shd w:val="clear" w:color="auto" w:fill="FFFFFF"/>
        <w:spacing w:before="0" w:beforeAutospacing="0" w:after="0" w:afterAutospacing="0"/>
        <w:rPr>
          <w:rStyle w:val="c16"/>
          <w:b/>
          <w:bCs/>
          <w:color w:val="000000"/>
          <w:sz w:val="28"/>
          <w:szCs w:val="28"/>
        </w:rPr>
      </w:pPr>
    </w:p>
    <w:p w:rsidR="007677BC" w:rsidRDefault="007677BC" w:rsidP="009C4F54">
      <w:pPr>
        <w:pStyle w:val="c18"/>
        <w:shd w:val="clear" w:color="auto" w:fill="FFFFFF"/>
        <w:spacing w:before="0" w:beforeAutospacing="0" w:after="0" w:afterAutospacing="0"/>
        <w:rPr>
          <w:rStyle w:val="c16"/>
          <w:b/>
          <w:bCs/>
          <w:color w:val="000000"/>
          <w:sz w:val="28"/>
          <w:szCs w:val="28"/>
        </w:rPr>
      </w:pPr>
    </w:p>
    <w:p w:rsidR="007677BC" w:rsidRDefault="007677BC" w:rsidP="009C4F54">
      <w:pPr>
        <w:pStyle w:val="c18"/>
        <w:shd w:val="clear" w:color="auto" w:fill="FFFFFF"/>
        <w:spacing w:before="0" w:beforeAutospacing="0" w:after="0" w:afterAutospacing="0"/>
        <w:rPr>
          <w:rStyle w:val="c16"/>
          <w:b/>
          <w:bCs/>
          <w:color w:val="000000"/>
          <w:sz w:val="28"/>
          <w:szCs w:val="28"/>
        </w:rPr>
      </w:pPr>
    </w:p>
    <w:p w:rsidR="007677BC" w:rsidRDefault="007677BC" w:rsidP="009C4F54">
      <w:pPr>
        <w:pStyle w:val="c18"/>
        <w:shd w:val="clear" w:color="auto" w:fill="FFFFFF"/>
        <w:spacing w:before="0" w:beforeAutospacing="0" w:after="0" w:afterAutospacing="0"/>
        <w:rPr>
          <w:rStyle w:val="c16"/>
          <w:b/>
          <w:bCs/>
          <w:color w:val="000000"/>
          <w:sz w:val="28"/>
          <w:szCs w:val="28"/>
        </w:rPr>
      </w:pPr>
    </w:p>
    <w:p w:rsidR="007677BC" w:rsidRDefault="007677BC" w:rsidP="009C4F54">
      <w:pPr>
        <w:pStyle w:val="c18"/>
        <w:shd w:val="clear" w:color="auto" w:fill="FFFFFF"/>
        <w:spacing w:before="0" w:beforeAutospacing="0" w:after="0" w:afterAutospacing="0"/>
        <w:rPr>
          <w:rStyle w:val="c16"/>
          <w:b/>
          <w:bCs/>
          <w:color w:val="000000"/>
          <w:sz w:val="28"/>
          <w:szCs w:val="28"/>
        </w:rPr>
      </w:pPr>
    </w:p>
    <w:p w:rsidR="009C4F54" w:rsidRDefault="007677BC" w:rsidP="009C4F54">
      <w:pPr>
        <w:pStyle w:val="c18"/>
        <w:shd w:val="clear" w:color="auto" w:fill="FFFFFF"/>
        <w:spacing w:before="0" w:beforeAutospacing="0" w:after="0" w:afterAutospacing="0"/>
        <w:rPr>
          <w:rFonts w:ascii="Calibri" w:hAnsi="Calibri" w:cs="Calibri"/>
          <w:color w:val="000000"/>
          <w:sz w:val="22"/>
          <w:szCs w:val="22"/>
        </w:rPr>
      </w:pPr>
      <w:r>
        <w:rPr>
          <w:rStyle w:val="c16"/>
          <w:b/>
          <w:bCs/>
          <w:color w:val="000000"/>
          <w:sz w:val="28"/>
          <w:szCs w:val="28"/>
        </w:rPr>
        <w:t xml:space="preserve">                             </w:t>
      </w:r>
      <w:r w:rsidR="00403684">
        <w:rPr>
          <w:rStyle w:val="c16"/>
          <w:b/>
          <w:bCs/>
          <w:color w:val="000000"/>
          <w:sz w:val="28"/>
          <w:szCs w:val="28"/>
        </w:rPr>
        <w:t xml:space="preserve">     </w:t>
      </w:r>
      <w:r w:rsidR="009C4F54">
        <w:rPr>
          <w:rStyle w:val="c16"/>
          <w:b/>
          <w:bCs/>
          <w:color w:val="000000"/>
          <w:sz w:val="28"/>
          <w:szCs w:val="28"/>
        </w:rPr>
        <w:t xml:space="preserve">  Консультация для родителей</w:t>
      </w:r>
    </w:p>
    <w:p w:rsidR="009C4F54" w:rsidRDefault="009C4F54" w:rsidP="009C4F54">
      <w:pPr>
        <w:pStyle w:val="c18"/>
        <w:shd w:val="clear" w:color="auto" w:fill="FFFFFF"/>
        <w:spacing w:before="0" w:beforeAutospacing="0" w:after="0" w:afterAutospacing="0"/>
        <w:jc w:val="center"/>
        <w:rPr>
          <w:rFonts w:ascii="Calibri" w:hAnsi="Calibri" w:cs="Calibri"/>
          <w:color w:val="000000"/>
          <w:sz w:val="22"/>
          <w:szCs w:val="22"/>
        </w:rPr>
      </w:pPr>
      <w:r w:rsidRPr="00403684">
        <w:rPr>
          <w:rStyle w:val="c16"/>
          <w:b/>
          <w:bCs/>
          <w:color w:val="000000"/>
          <w:sz w:val="32"/>
          <w:szCs w:val="32"/>
        </w:rPr>
        <w:t>«Патриотическое воспитание музыкой в семье</w:t>
      </w:r>
      <w:r>
        <w:rPr>
          <w:rStyle w:val="c16"/>
          <w:b/>
          <w:bCs/>
          <w:color w:val="000000"/>
          <w:sz w:val="28"/>
          <w:szCs w:val="28"/>
        </w:rPr>
        <w:t>».</w:t>
      </w:r>
    </w:p>
    <w:p w:rsidR="009C4F54" w:rsidRDefault="009C4F54" w:rsidP="009C4F54">
      <w:pPr>
        <w:pStyle w:val="c6"/>
        <w:shd w:val="clear" w:color="auto" w:fill="FFFFFF"/>
        <w:spacing w:before="0" w:beforeAutospacing="0" w:after="0" w:afterAutospacing="0"/>
        <w:rPr>
          <w:rFonts w:ascii="Calibri" w:hAnsi="Calibri" w:cs="Calibri"/>
          <w:noProof/>
          <w:color w:val="000000"/>
          <w:sz w:val="22"/>
          <w:szCs w:val="22"/>
          <w:bdr w:val="single" w:sz="2" w:space="0" w:color="000000" w:frame="1"/>
        </w:rPr>
      </w:pPr>
    </w:p>
    <w:p w:rsidR="007677BC" w:rsidRDefault="007677BC" w:rsidP="009C4F54">
      <w:pPr>
        <w:pStyle w:val="c6"/>
        <w:shd w:val="clear" w:color="auto" w:fill="FFFFFF"/>
        <w:spacing w:before="0" w:beforeAutospacing="0" w:after="0" w:afterAutospacing="0"/>
        <w:rPr>
          <w:rFonts w:ascii="Calibri" w:hAnsi="Calibri" w:cs="Calibri"/>
          <w:noProof/>
          <w:color w:val="000000"/>
          <w:sz w:val="22"/>
          <w:szCs w:val="22"/>
          <w:bdr w:val="single" w:sz="2" w:space="0" w:color="000000" w:frame="1"/>
        </w:rPr>
      </w:pPr>
    </w:p>
    <w:p w:rsidR="007677BC" w:rsidRDefault="007677BC" w:rsidP="009C4F54">
      <w:pPr>
        <w:pStyle w:val="c6"/>
        <w:shd w:val="clear" w:color="auto" w:fill="FFFFFF"/>
        <w:spacing w:before="0" w:beforeAutospacing="0" w:after="0" w:afterAutospacing="0"/>
        <w:rPr>
          <w:rFonts w:ascii="Calibri" w:hAnsi="Calibri" w:cs="Calibri"/>
          <w:noProof/>
          <w:color w:val="000000"/>
          <w:sz w:val="22"/>
          <w:szCs w:val="22"/>
          <w:bdr w:val="single" w:sz="2" w:space="0" w:color="000000" w:frame="1"/>
        </w:rPr>
      </w:pPr>
    </w:p>
    <w:p w:rsidR="007677BC" w:rsidRDefault="007677BC" w:rsidP="00403684">
      <w:pPr>
        <w:pStyle w:val="c6"/>
        <w:shd w:val="clear" w:color="auto" w:fill="FFFFFF"/>
        <w:spacing w:before="0" w:beforeAutospacing="0" w:after="0" w:afterAutospacing="0"/>
        <w:jc w:val="center"/>
        <w:rPr>
          <w:rFonts w:ascii="Calibri" w:hAnsi="Calibri" w:cs="Calibri"/>
          <w:noProof/>
          <w:color w:val="000000"/>
          <w:sz w:val="22"/>
          <w:szCs w:val="22"/>
          <w:bdr w:val="single" w:sz="2" w:space="0" w:color="000000" w:frame="1"/>
        </w:rPr>
      </w:pPr>
    </w:p>
    <w:p w:rsidR="006E6BA0" w:rsidRDefault="006E6BA0" w:rsidP="00403684">
      <w:pPr>
        <w:pStyle w:val="c6"/>
        <w:shd w:val="clear" w:color="auto" w:fill="FFFFFF"/>
        <w:spacing w:before="0" w:beforeAutospacing="0" w:after="0" w:afterAutospacing="0"/>
        <w:jc w:val="center"/>
        <w:rPr>
          <w:rFonts w:ascii="Calibri" w:hAnsi="Calibri" w:cs="Calibri"/>
          <w:noProof/>
          <w:color w:val="000000"/>
          <w:sz w:val="22"/>
          <w:szCs w:val="22"/>
          <w:bdr w:val="single" w:sz="2" w:space="0" w:color="000000" w:frame="1"/>
        </w:rPr>
      </w:pPr>
    </w:p>
    <w:p w:rsidR="006E6BA0" w:rsidRDefault="006E6BA0" w:rsidP="00403684">
      <w:pPr>
        <w:pStyle w:val="c6"/>
        <w:shd w:val="clear" w:color="auto" w:fill="FFFFFF"/>
        <w:spacing w:before="0" w:beforeAutospacing="0" w:after="0" w:afterAutospacing="0"/>
        <w:jc w:val="center"/>
        <w:rPr>
          <w:rFonts w:ascii="Calibri" w:hAnsi="Calibri" w:cs="Calibri"/>
          <w:noProof/>
          <w:color w:val="000000"/>
          <w:sz w:val="22"/>
          <w:szCs w:val="22"/>
          <w:bdr w:val="single" w:sz="2" w:space="0" w:color="000000" w:frame="1"/>
        </w:rPr>
      </w:pPr>
    </w:p>
    <w:p w:rsidR="006E6BA0" w:rsidRDefault="006E6BA0" w:rsidP="00403684">
      <w:pPr>
        <w:pStyle w:val="c6"/>
        <w:shd w:val="clear" w:color="auto" w:fill="FFFFFF"/>
        <w:spacing w:before="0" w:beforeAutospacing="0" w:after="0" w:afterAutospacing="0"/>
        <w:jc w:val="center"/>
        <w:rPr>
          <w:rFonts w:ascii="Calibri" w:hAnsi="Calibri" w:cs="Calibri"/>
          <w:noProof/>
          <w:color w:val="000000"/>
          <w:sz w:val="22"/>
          <w:szCs w:val="22"/>
          <w:bdr w:val="single" w:sz="2" w:space="0" w:color="000000" w:frame="1"/>
        </w:rPr>
      </w:pPr>
    </w:p>
    <w:p w:rsidR="006E6BA0" w:rsidRDefault="006E6BA0" w:rsidP="00403684">
      <w:pPr>
        <w:pStyle w:val="c6"/>
        <w:shd w:val="clear" w:color="auto" w:fill="FFFFFF"/>
        <w:spacing w:before="0" w:beforeAutospacing="0" w:after="0" w:afterAutospacing="0"/>
        <w:jc w:val="center"/>
        <w:rPr>
          <w:rFonts w:ascii="Calibri" w:hAnsi="Calibri" w:cs="Calibri"/>
          <w:noProof/>
          <w:color w:val="000000"/>
          <w:sz w:val="22"/>
          <w:szCs w:val="22"/>
          <w:bdr w:val="single" w:sz="2" w:space="0" w:color="000000" w:frame="1"/>
        </w:rPr>
      </w:pPr>
    </w:p>
    <w:p w:rsidR="007677BC" w:rsidRDefault="007677BC" w:rsidP="009C4F54">
      <w:pPr>
        <w:pStyle w:val="c6"/>
        <w:shd w:val="clear" w:color="auto" w:fill="FFFFFF"/>
        <w:spacing w:before="0" w:beforeAutospacing="0" w:after="0" w:afterAutospacing="0"/>
        <w:rPr>
          <w:rFonts w:ascii="Calibri" w:hAnsi="Calibri" w:cs="Calibri"/>
          <w:noProof/>
          <w:color w:val="000000"/>
          <w:sz w:val="22"/>
          <w:szCs w:val="22"/>
          <w:bdr w:val="single" w:sz="2" w:space="0" w:color="000000" w:frame="1"/>
        </w:rPr>
      </w:pPr>
    </w:p>
    <w:p w:rsidR="007677BC" w:rsidRDefault="007677BC" w:rsidP="009C4F54">
      <w:pPr>
        <w:pStyle w:val="c6"/>
        <w:shd w:val="clear" w:color="auto" w:fill="FFFFFF"/>
        <w:spacing w:before="0" w:beforeAutospacing="0" w:after="0" w:afterAutospacing="0"/>
        <w:rPr>
          <w:rFonts w:ascii="Calibri" w:hAnsi="Calibri" w:cs="Calibri"/>
          <w:noProof/>
          <w:color w:val="000000"/>
          <w:sz w:val="22"/>
          <w:szCs w:val="22"/>
          <w:bdr w:val="single" w:sz="2" w:space="0" w:color="000000" w:frame="1"/>
        </w:rPr>
      </w:pPr>
    </w:p>
    <w:p w:rsidR="007677BC" w:rsidRDefault="007677BC" w:rsidP="009C4F54">
      <w:pPr>
        <w:pStyle w:val="c6"/>
        <w:shd w:val="clear" w:color="auto" w:fill="FFFFFF"/>
        <w:spacing w:before="0" w:beforeAutospacing="0" w:after="0" w:afterAutospacing="0"/>
        <w:rPr>
          <w:rFonts w:ascii="Calibri" w:hAnsi="Calibri" w:cs="Calibri"/>
          <w:noProof/>
          <w:color w:val="000000"/>
          <w:sz w:val="22"/>
          <w:szCs w:val="22"/>
          <w:bdr w:val="single" w:sz="2" w:space="0" w:color="000000" w:frame="1"/>
        </w:rPr>
      </w:pPr>
    </w:p>
    <w:p w:rsidR="007677BC" w:rsidRDefault="007677BC" w:rsidP="009C4F54">
      <w:pPr>
        <w:pStyle w:val="c6"/>
        <w:shd w:val="clear" w:color="auto" w:fill="FFFFFF"/>
        <w:spacing w:before="0" w:beforeAutospacing="0" w:after="0" w:afterAutospacing="0"/>
        <w:rPr>
          <w:rFonts w:ascii="Calibri" w:hAnsi="Calibri" w:cs="Calibri"/>
          <w:noProof/>
          <w:color w:val="000000"/>
          <w:sz w:val="22"/>
          <w:szCs w:val="22"/>
          <w:bdr w:val="single" w:sz="2" w:space="0" w:color="000000" w:frame="1"/>
        </w:rPr>
      </w:pPr>
    </w:p>
    <w:p w:rsidR="007677BC" w:rsidRDefault="007677BC" w:rsidP="00403684">
      <w:pPr>
        <w:pStyle w:val="c6"/>
        <w:shd w:val="clear" w:color="auto" w:fill="FFFFFF"/>
        <w:spacing w:before="0" w:beforeAutospacing="0" w:after="0" w:afterAutospacing="0"/>
        <w:jc w:val="right"/>
        <w:rPr>
          <w:rFonts w:ascii="Calibri" w:hAnsi="Calibri" w:cs="Calibri"/>
          <w:noProof/>
          <w:color w:val="000000"/>
          <w:sz w:val="22"/>
          <w:szCs w:val="22"/>
          <w:bdr w:val="single" w:sz="2" w:space="0" w:color="000000" w:frame="1"/>
        </w:rPr>
      </w:pPr>
    </w:p>
    <w:p w:rsidR="007677BC" w:rsidRDefault="007677BC" w:rsidP="009C4F54">
      <w:pPr>
        <w:pStyle w:val="c6"/>
        <w:shd w:val="clear" w:color="auto" w:fill="FFFFFF"/>
        <w:spacing w:before="0" w:beforeAutospacing="0" w:after="0" w:afterAutospacing="0"/>
        <w:rPr>
          <w:rFonts w:ascii="Calibri" w:hAnsi="Calibri" w:cs="Calibri"/>
          <w:noProof/>
          <w:color w:val="000000"/>
          <w:sz w:val="22"/>
          <w:szCs w:val="22"/>
          <w:bdr w:val="single" w:sz="2" w:space="0" w:color="000000" w:frame="1"/>
        </w:rPr>
      </w:pPr>
      <w:bookmarkStart w:id="0" w:name="_GoBack"/>
      <w:bookmarkEnd w:id="0"/>
    </w:p>
    <w:p w:rsidR="007677BC" w:rsidRDefault="007677BC" w:rsidP="009C4F54">
      <w:pPr>
        <w:pStyle w:val="c6"/>
        <w:shd w:val="clear" w:color="auto" w:fill="FFFFFF"/>
        <w:spacing w:before="0" w:beforeAutospacing="0" w:after="0" w:afterAutospacing="0"/>
        <w:rPr>
          <w:rFonts w:ascii="Calibri" w:hAnsi="Calibri" w:cs="Calibri"/>
          <w:noProof/>
          <w:color w:val="000000"/>
          <w:sz w:val="22"/>
          <w:szCs w:val="22"/>
          <w:bdr w:val="single" w:sz="2" w:space="0" w:color="000000" w:frame="1"/>
        </w:rPr>
      </w:pPr>
    </w:p>
    <w:p w:rsidR="007677BC" w:rsidRDefault="007677BC" w:rsidP="009C4F54">
      <w:pPr>
        <w:pStyle w:val="c6"/>
        <w:shd w:val="clear" w:color="auto" w:fill="FFFFFF"/>
        <w:spacing w:before="0" w:beforeAutospacing="0" w:after="0" w:afterAutospacing="0"/>
        <w:rPr>
          <w:rFonts w:ascii="Calibri" w:hAnsi="Calibri" w:cs="Calibri"/>
          <w:noProof/>
          <w:color w:val="000000"/>
          <w:sz w:val="22"/>
          <w:szCs w:val="22"/>
          <w:bdr w:val="single" w:sz="2" w:space="0" w:color="000000" w:frame="1"/>
        </w:rPr>
      </w:pPr>
    </w:p>
    <w:p w:rsidR="007677BC" w:rsidRDefault="007677BC" w:rsidP="009C4F54">
      <w:pPr>
        <w:pStyle w:val="c6"/>
        <w:shd w:val="clear" w:color="auto" w:fill="FFFFFF"/>
        <w:spacing w:before="0" w:beforeAutospacing="0" w:after="0" w:afterAutospacing="0"/>
        <w:rPr>
          <w:rFonts w:ascii="Calibri" w:hAnsi="Calibri" w:cs="Calibri"/>
          <w:noProof/>
          <w:color w:val="000000"/>
          <w:sz w:val="22"/>
          <w:szCs w:val="22"/>
          <w:bdr w:val="single" w:sz="2" w:space="0" w:color="000000" w:frame="1"/>
        </w:rPr>
      </w:pPr>
    </w:p>
    <w:p w:rsidR="007677BC" w:rsidRDefault="007677BC" w:rsidP="009C4F54">
      <w:pPr>
        <w:pStyle w:val="c6"/>
        <w:shd w:val="clear" w:color="auto" w:fill="FFFFFF"/>
        <w:spacing w:before="0" w:beforeAutospacing="0" w:after="0" w:afterAutospacing="0"/>
        <w:rPr>
          <w:rFonts w:ascii="Calibri" w:hAnsi="Calibri" w:cs="Calibri"/>
          <w:noProof/>
          <w:color w:val="000000"/>
          <w:sz w:val="22"/>
          <w:szCs w:val="22"/>
          <w:bdr w:val="single" w:sz="2" w:space="0" w:color="000000" w:frame="1"/>
        </w:rPr>
      </w:pPr>
    </w:p>
    <w:p w:rsidR="007677BC" w:rsidRDefault="007677BC" w:rsidP="009C4F54">
      <w:pPr>
        <w:pStyle w:val="c6"/>
        <w:shd w:val="clear" w:color="auto" w:fill="FFFFFF"/>
        <w:spacing w:before="0" w:beforeAutospacing="0" w:after="0" w:afterAutospacing="0"/>
        <w:rPr>
          <w:rFonts w:ascii="Calibri" w:hAnsi="Calibri" w:cs="Calibri"/>
          <w:noProof/>
          <w:color w:val="000000"/>
          <w:sz w:val="22"/>
          <w:szCs w:val="22"/>
          <w:bdr w:val="single" w:sz="2" w:space="0" w:color="000000" w:frame="1"/>
        </w:rPr>
      </w:pPr>
    </w:p>
    <w:p w:rsidR="007677BC" w:rsidRDefault="007677BC" w:rsidP="009C4F54">
      <w:pPr>
        <w:pStyle w:val="c6"/>
        <w:shd w:val="clear" w:color="auto" w:fill="FFFFFF"/>
        <w:spacing w:before="0" w:beforeAutospacing="0" w:after="0" w:afterAutospacing="0"/>
        <w:rPr>
          <w:rFonts w:ascii="Calibri" w:hAnsi="Calibri" w:cs="Calibri"/>
          <w:noProof/>
          <w:color w:val="000000"/>
          <w:sz w:val="22"/>
          <w:szCs w:val="22"/>
          <w:bdr w:val="single" w:sz="2" w:space="0" w:color="000000" w:frame="1"/>
        </w:rPr>
      </w:pPr>
    </w:p>
    <w:p w:rsidR="007677BC" w:rsidRDefault="007677BC" w:rsidP="009C4F54">
      <w:pPr>
        <w:pStyle w:val="c6"/>
        <w:shd w:val="clear" w:color="auto" w:fill="FFFFFF"/>
        <w:spacing w:before="0" w:beforeAutospacing="0" w:after="0" w:afterAutospacing="0"/>
        <w:rPr>
          <w:rFonts w:ascii="Calibri" w:hAnsi="Calibri" w:cs="Calibri"/>
          <w:noProof/>
          <w:color w:val="000000"/>
          <w:sz w:val="22"/>
          <w:szCs w:val="22"/>
          <w:bdr w:val="single" w:sz="2" w:space="0" w:color="000000" w:frame="1"/>
        </w:rPr>
      </w:pPr>
    </w:p>
    <w:p w:rsidR="007677BC" w:rsidRDefault="00403684" w:rsidP="00403684">
      <w:pPr>
        <w:pStyle w:val="c6"/>
        <w:shd w:val="clear" w:color="auto" w:fill="FFFFFF"/>
        <w:spacing w:before="0" w:beforeAutospacing="0" w:after="0" w:afterAutospacing="0"/>
        <w:jc w:val="right"/>
        <w:rPr>
          <w:rFonts w:ascii="Calibri" w:hAnsi="Calibri" w:cs="Calibri"/>
          <w:noProof/>
          <w:color w:val="000000"/>
          <w:sz w:val="22"/>
          <w:szCs w:val="22"/>
          <w:bdr w:val="single" w:sz="2" w:space="0" w:color="000000" w:frame="1"/>
        </w:rPr>
      </w:pPr>
      <w:r w:rsidRPr="00403684">
        <w:rPr>
          <w:noProof/>
          <w:color w:val="000000"/>
          <w:sz w:val="28"/>
          <w:szCs w:val="28"/>
          <w:bdr w:val="single" w:sz="2" w:space="0" w:color="000000" w:frame="1"/>
        </w:rPr>
        <w:t>Подготовила: музыкальный руководитель: Глушак Е.</w:t>
      </w:r>
      <w:r w:rsidR="00C77566" w:rsidRPr="00C77566">
        <w:rPr>
          <w:noProof/>
          <w:color w:val="000000"/>
          <w:sz w:val="28"/>
          <w:szCs w:val="28"/>
          <w:bdr w:val="single" w:sz="2" w:space="0" w:color="000000" w:frame="1"/>
        </w:rPr>
        <w:t>В</w:t>
      </w:r>
      <w:r w:rsidRPr="00C77566">
        <w:rPr>
          <w:noProof/>
          <w:color w:val="000000"/>
          <w:sz w:val="28"/>
          <w:szCs w:val="28"/>
          <w:bdr w:val="single" w:sz="2" w:space="0" w:color="000000" w:frame="1"/>
        </w:rPr>
        <w:t>.</w:t>
      </w:r>
    </w:p>
    <w:p w:rsidR="007677BC" w:rsidRDefault="007677BC" w:rsidP="009C4F54">
      <w:pPr>
        <w:pStyle w:val="c6"/>
        <w:shd w:val="clear" w:color="auto" w:fill="FFFFFF"/>
        <w:spacing w:before="0" w:beforeAutospacing="0" w:after="0" w:afterAutospacing="0"/>
        <w:rPr>
          <w:rFonts w:ascii="Calibri" w:hAnsi="Calibri" w:cs="Calibri"/>
          <w:noProof/>
          <w:color w:val="000000"/>
          <w:sz w:val="22"/>
          <w:szCs w:val="22"/>
          <w:bdr w:val="single" w:sz="2" w:space="0" w:color="000000" w:frame="1"/>
        </w:rPr>
      </w:pPr>
    </w:p>
    <w:p w:rsidR="007677BC" w:rsidRDefault="007677BC" w:rsidP="009C4F54">
      <w:pPr>
        <w:pStyle w:val="c6"/>
        <w:shd w:val="clear" w:color="auto" w:fill="FFFFFF"/>
        <w:spacing w:before="0" w:beforeAutospacing="0" w:after="0" w:afterAutospacing="0"/>
        <w:rPr>
          <w:rFonts w:ascii="Calibri" w:hAnsi="Calibri" w:cs="Calibri"/>
          <w:noProof/>
          <w:color w:val="000000"/>
          <w:sz w:val="22"/>
          <w:szCs w:val="22"/>
          <w:bdr w:val="single" w:sz="2" w:space="0" w:color="000000" w:frame="1"/>
        </w:rPr>
      </w:pPr>
    </w:p>
    <w:p w:rsidR="007677BC" w:rsidRDefault="007677BC" w:rsidP="009C4F54">
      <w:pPr>
        <w:pStyle w:val="c6"/>
        <w:shd w:val="clear" w:color="auto" w:fill="FFFFFF"/>
        <w:spacing w:before="0" w:beforeAutospacing="0" w:after="0" w:afterAutospacing="0"/>
        <w:rPr>
          <w:rFonts w:ascii="Calibri" w:hAnsi="Calibri" w:cs="Calibri"/>
          <w:noProof/>
          <w:color w:val="000000"/>
          <w:sz w:val="22"/>
          <w:szCs w:val="22"/>
          <w:bdr w:val="single" w:sz="2" w:space="0" w:color="000000" w:frame="1"/>
        </w:rPr>
      </w:pPr>
    </w:p>
    <w:p w:rsidR="007677BC" w:rsidRDefault="00403684" w:rsidP="009C4F54">
      <w:pPr>
        <w:pStyle w:val="c6"/>
        <w:shd w:val="clear" w:color="auto" w:fill="FFFFFF"/>
        <w:spacing w:before="0" w:beforeAutospacing="0" w:after="0" w:afterAutospacing="0"/>
        <w:rPr>
          <w:rFonts w:ascii="Calibri" w:hAnsi="Calibri" w:cs="Calibri"/>
          <w:noProof/>
          <w:color w:val="000000"/>
          <w:sz w:val="22"/>
          <w:szCs w:val="22"/>
          <w:bdr w:val="single" w:sz="2" w:space="0" w:color="000000" w:frame="1"/>
        </w:rPr>
      </w:pPr>
      <w:r>
        <w:rPr>
          <w:rFonts w:ascii="Calibri" w:hAnsi="Calibri" w:cs="Calibri"/>
          <w:noProof/>
          <w:color w:val="000000"/>
          <w:sz w:val="22"/>
          <w:szCs w:val="22"/>
          <w:bdr w:val="single" w:sz="2" w:space="0" w:color="000000" w:frame="1"/>
        </w:rPr>
        <w:t xml:space="preserve">                                                              </w:t>
      </w:r>
    </w:p>
    <w:p w:rsidR="007677BC" w:rsidRDefault="007677BC" w:rsidP="00403684">
      <w:pPr>
        <w:pStyle w:val="c6"/>
        <w:shd w:val="clear" w:color="auto" w:fill="FFFFFF"/>
        <w:spacing w:before="0" w:beforeAutospacing="0" w:after="0" w:afterAutospacing="0"/>
        <w:jc w:val="center"/>
        <w:rPr>
          <w:rFonts w:ascii="Calibri" w:hAnsi="Calibri" w:cs="Calibri"/>
          <w:noProof/>
          <w:color w:val="000000"/>
          <w:sz w:val="22"/>
          <w:szCs w:val="22"/>
          <w:bdr w:val="single" w:sz="2" w:space="0" w:color="000000" w:frame="1"/>
        </w:rPr>
      </w:pPr>
    </w:p>
    <w:p w:rsidR="006E6BA0" w:rsidRDefault="006E6BA0" w:rsidP="00403684">
      <w:pPr>
        <w:pStyle w:val="c6"/>
        <w:shd w:val="clear" w:color="auto" w:fill="FFFFFF"/>
        <w:spacing w:before="0" w:beforeAutospacing="0" w:after="0" w:afterAutospacing="0"/>
        <w:jc w:val="center"/>
        <w:rPr>
          <w:rFonts w:ascii="Calibri" w:hAnsi="Calibri" w:cs="Calibri"/>
          <w:noProof/>
          <w:color w:val="000000"/>
          <w:sz w:val="22"/>
          <w:szCs w:val="22"/>
          <w:bdr w:val="single" w:sz="2" w:space="0" w:color="000000" w:frame="1"/>
        </w:rPr>
      </w:pPr>
    </w:p>
    <w:p w:rsidR="006E6BA0" w:rsidRDefault="006E6BA0" w:rsidP="00403684">
      <w:pPr>
        <w:pStyle w:val="c6"/>
        <w:shd w:val="clear" w:color="auto" w:fill="FFFFFF"/>
        <w:spacing w:before="0" w:beforeAutospacing="0" w:after="0" w:afterAutospacing="0"/>
        <w:jc w:val="center"/>
        <w:rPr>
          <w:rFonts w:ascii="Calibri" w:hAnsi="Calibri" w:cs="Calibri"/>
          <w:noProof/>
          <w:color w:val="000000"/>
          <w:sz w:val="22"/>
          <w:szCs w:val="22"/>
          <w:bdr w:val="single" w:sz="2" w:space="0" w:color="000000" w:frame="1"/>
        </w:rPr>
      </w:pPr>
    </w:p>
    <w:p w:rsidR="006E6BA0" w:rsidRDefault="006E6BA0" w:rsidP="00403684">
      <w:pPr>
        <w:pStyle w:val="c6"/>
        <w:shd w:val="clear" w:color="auto" w:fill="FFFFFF"/>
        <w:spacing w:before="0" w:beforeAutospacing="0" w:after="0" w:afterAutospacing="0"/>
        <w:jc w:val="center"/>
        <w:rPr>
          <w:rFonts w:ascii="Calibri" w:hAnsi="Calibri" w:cs="Calibri"/>
          <w:noProof/>
          <w:color w:val="000000"/>
          <w:sz w:val="22"/>
          <w:szCs w:val="22"/>
          <w:bdr w:val="single" w:sz="2" w:space="0" w:color="000000" w:frame="1"/>
        </w:rPr>
      </w:pPr>
    </w:p>
    <w:p w:rsidR="006E6BA0" w:rsidRDefault="006E6BA0" w:rsidP="00403684">
      <w:pPr>
        <w:pStyle w:val="c6"/>
        <w:shd w:val="clear" w:color="auto" w:fill="FFFFFF"/>
        <w:spacing w:before="0" w:beforeAutospacing="0" w:after="0" w:afterAutospacing="0"/>
        <w:jc w:val="center"/>
        <w:rPr>
          <w:rFonts w:ascii="Calibri" w:hAnsi="Calibri" w:cs="Calibri"/>
          <w:noProof/>
          <w:color w:val="000000"/>
          <w:sz w:val="22"/>
          <w:szCs w:val="22"/>
          <w:bdr w:val="single" w:sz="2" w:space="0" w:color="000000" w:frame="1"/>
        </w:rPr>
      </w:pPr>
    </w:p>
    <w:p w:rsidR="006E6BA0" w:rsidRDefault="006E6BA0" w:rsidP="00403684">
      <w:pPr>
        <w:pStyle w:val="c6"/>
        <w:shd w:val="clear" w:color="auto" w:fill="FFFFFF"/>
        <w:spacing w:before="0" w:beforeAutospacing="0" w:after="0" w:afterAutospacing="0"/>
        <w:jc w:val="center"/>
        <w:rPr>
          <w:rFonts w:ascii="Calibri" w:hAnsi="Calibri" w:cs="Calibri"/>
          <w:noProof/>
          <w:color w:val="000000"/>
          <w:sz w:val="22"/>
          <w:szCs w:val="22"/>
          <w:bdr w:val="single" w:sz="2" w:space="0" w:color="000000" w:frame="1"/>
        </w:rPr>
      </w:pPr>
    </w:p>
    <w:p w:rsidR="006E6BA0" w:rsidRDefault="006E6BA0" w:rsidP="00403684">
      <w:pPr>
        <w:pStyle w:val="c6"/>
        <w:shd w:val="clear" w:color="auto" w:fill="FFFFFF"/>
        <w:spacing w:before="0" w:beforeAutospacing="0" w:after="0" w:afterAutospacing="0"/>
        <w:jc w:val="center"/>
        <w:rPr>
          <w:rFonts w:ascii="Calibri" w:hAnsi="Calibri" w:cs="Calibri"/>
          <w:noProof/>
          <w:color w:val="000000"/>
          <w:sz w:val="22"/>
          <w:szCs w:val="22"/>
          <w:bdr w:val="single" w:sz="2" w:space="0" w:color="000000" w:frame="1"/>
        </w:rPr>
      </w:pPr>
    </w:p>
    <w:p w:rsidR="007677BC" w:rsidRDefault="007677BC" w:rsidP="009C4F54">
      <w:pPr>
        <w:pStyle w:val="c6"/>
        <w:shd w:val="clear" w:color="auto" w:fill="FFFFFF"/>
        <w:spacing w:before="0" w:beforeAutospacing="0" w:after="0" w:afterAutospacing="0"/>
        <w:rPr>
          <w:rFonts w:ascii="Calibri" w:hAnsi="Calibri" w:cs="Calibri"/>
          <w:color w:val="000000"/>
          <w:sz w:val="22"/>
          <w:szCs w:val="22"/>
        </w:rPr>
      </w:pPr>
    </w:p>
    <w:p w:rsidR="009C4F54" w:rsidRDefault="009C4F54" w:rsidP="009C4F54">
      <w:pPr>
        <w:pStyle w:val="c13"/>
        <w:shd w:val="clear" w:color="auto" w:fill="FFFFFF"/>
        <w:spacing w:before="0" w:beforeAutospacing="0" w:after="0" w:afterAutospacing="0"/>
        <w:jc w:val="both"/>
        <w:rPr>
          <w:rFonts w:ascii="Calibri" w:hAnsi="Calibri" w:cs="Calibri"/>
          <w:color w:val="000000"/>
          <w:sz w:val="22"/>
          <w:szCs w:val="22"/>
        </w:rPr>
      </w:pPr>
      <w:r>
        <w:rPr>
          <w:rStyle w:val="c14"/>
          <w:b/>
          <w:bCs/>
          <w:color w:val="000000"/>
          <w:sz w:val="28"/>
          <w:szCs w:val="28"/>
          <w:u w:val="single"/>
        </w:rPr>
        <w:lastRenderedPageBreak/>
        <w:t>Патриотическое воспитание</w:t>
      </w:r>
      <w:r>
        <w:rPr>
          <w:rStyle w:val="c2"/>
          <w:color w:val="000000"/>
          <w:sz w:val="28"/>
          <w:szCs w:val="28"/>
        </w:rPr>
        <w:t xml:space="preserve"> — важная составляющая становления будущей личности. Ребёнку от рождения не даётся чувство любви к родине, уважения семейных и народных традиций, гордости за свой народ и государство. Все эти качества </w:t>
      </w:r>
      <w:proofErr w:type="gramStart"/>
      <w:r>
        <w:rPr>
          <w:rStyle w:val="c2"/>
          <w:color w:val="000000"/>
          <w:sz w:val="28"/>
          <w:szCs w:val="28"/>
        </w:rPr>
        <w:t>воспитываются  семьёй и обществом начиная</w:t>
      </w:r>
      <w:proofErr w:type="gramEnd"/>
      <w:r>
        <w:rPr>
          <w:rStyle w:val="c2"/>
          <w:color w:val="000000"/>
          <w:sz w:val="28"/>
          <w:szCs w:val="28"/>
        </w:rPr>
        <w:t xml:space="preserve"> с детского сада. Станут ли воспитанники патриотами своей Отчизны, захотят ли юноши и девушки в случае необходимости защищать интересы государства — это во многом зависит от формирования их мировоззрения в самом раннем возрасте.</w:t>
      </w:r>
    </w:p>
    <w:p w:rsidR="009C4F54" w:rsidRDefault="009C4F54" w:rsidP="009C4F54">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Патриотическое воспитание дошкольников — обязательная составляющая часть деятельности педагогов-воспитателей ДОУ. Она заключается не только в воспитании любви к нашей общей Родине России, но и обучению бережного отношения к </w:t>
      </w:r>
      <w:proofErr w:type="gramStart"/>
      <w:r>
        <w:rPr>
          <w:rStyle w:val="c2"/>
          <w:color w:val="000000"/>
          <w:sz w:val="28"/>
          <w:szCs w:val="28"/>
        </w:rPr>
        <w:t>самым</w:t>
      </w:r>
      <w:proofErr w:type="gramEnd"/>
      <w:r>
        <w:rPr>
          <w:rStyle w:val="c2"/>
          <w:color w:val="000000"/>
          <w:sz w:val="28"/>
          <w:szCs w:val="28"/>
        </w:rPr>
        <w:t xml:space="preserve"> близким: семье, дому, к тому месту, где родился, природе, которая тебя окружает. В настоящее время, в связи с изменениями в обществе, патриотизм — это тот якорь, на котором держится понятие «государство». И формированию этого качества в новом поколении отводится такая важная роль, в том числе и на музыкальных занятиях.</w:t>
      </w:r>
    </w:p>
    <w:p w:rsidR="009C4F54" w:rsidRDefault="009C4F54" w:rsidP="009C4F54">
      <w:pPr>
        <w:pStyle w:val="c11"/>
        <w:shd w:val="clear" w:color="auto" w:fill="FFFFFF"/>
        <w:spacing w:before="0" w:beforeAutospacing="0" w:after="0" w:afterAutospacing="0"/>
        <w:ind w:firstLine="710"/>
        <w:jc w:val="center"/>
        <w:rPr>
          <w:rFonts w:ascii="Calibri" w:hAnsi="Calibri" w:cs="Calibri"/>
          <w:color w:val="000000"/>
          <w:sz w:val="22"/>
          <w:szCs w:val="22"/>
        </w:rPr>
      </w:pPr>
    </w:p>
    <w:p w:rsidR="009C4F54" w:rsidRDefault="009C4F54" w:rsidP="009C4F54">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Музыкальная деятельность, музыкальное искусство способствует нравственному и патриотическому становлению человека, формированию его как личности.  В нашем детском саду задачи по патриотическому воспитанию дошкольников на музыкальных занятиях решаются путем знакомства детей с произведениями русских классиков, с музыкальным фольклором, ознакомления и проведения народных праздников и развлечений.</w:t>
      </w:r>
    </w:p>
    <w:p w:rsidR="009C4F54" w:rsidRDefault="009C4F54" w:rsidP="009C4F54">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Работа по патриотическому воспитанию дошкольников, не оставляет без внимания и такие разделы музыкальной деятельности, как слушание музыкальных произведений, песенное творчество и  музыкально-ритмические упражнения и игры.</w:t>
      </w:r>
    </w:p>
    <w:p w:rsidR="009C4F54" w:rsidRDefault="009C4F54" w:rsidP="009C4F54">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 детском саду проводится множество праздников, но хочется выделить именно те, которые относятся к патриотическому воспитанию. Это 9 Мая — День Победы, 23 февраля — День защитников Отечества, День народного единства, 8 марта, День защиты детей. Развивая чувства, черты характера, которые незримо связывают ребенка со своим народом, используются народные песни, пляски, хороводы, яркие народные игрушки, красочные предметы декоративно-прикладного искусства.</w:t>
      </w:r>
    </w:p>
    <w:p w:rsidR="009C4F54" w:rsidRDefault="009C4F54" w:rsidP="009C4F54">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На музыкальных занятиях проходит знакомство детей с народными музыкальными инструментами. Рассказывается о том, что в старину народные инструменты люди изготавливали своими руками. Детям очень нравится устраивать народный оркестр, особенно под русские народные наигрыши, где первоначально присутствует медленный темп музыки, а потом он постепенно нарастает и детям необходимо не сбиться с него. Также рассказывается о том, что песни, потешки, прибаутки люди начали сочинять очень давно, но не умели их записывать. И так они передавались из поколения в поколение, кто их сложил — неизвестно. Говорят — народ сложил, поэтому их и называют народными.</w:t>
      </w:r>
    </w:p>
    <w:p w:rsidR="009C4F54" w:rsidRDefault="009C4F54" w:rsidP="009C4F54">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lastRenderedPageBreak/>
        <w:t>Работа музыкального руководителя многогранна. В процессе работы с детьми музыкальный руководитель использует различные формы, виды, содержания работы, но вся его деятельность направлена на всестороннее и гармоничное развитие детей.</w:t>
      </w:r>
    </w:p>
    <w:p w:rsidR="009C4F54" w:rsidRDefault="009C4F54" w:rsidP="009C4F54">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Занятия музыкой влияют на общую культуру поведения дошкольника. Чередование различных заданий, видов деятельности требует от детей внимания, сообразительности, быстроты реакции, организованности, проявления волевых усилий. Таким образом, музыкальная деятельность создает необходимые условия для формирования нравственных качеств личности ребенка, закладывает первоначальные основы общей культуры будущего человека.</w:t>
      </w:r>
    </w:p>
    <w:p w:rsidR="009C4F54" w:rsidRDefault="009C4F54" w:rsidP="009C4F54">
      <w:pPr>
        <w:pStyle w:val="c0"/>
        <w:shd w:val="clear" w:color="auto" w:fill="FFFFFF"/>
        <w:spacing w:before="0" w:beforeAutospacing="0" w:after="0" w:afterAutospacing="0"/>
        <w:ind w:firstLine="710"/>
        <w:jc w:val="both"/>
        <w:rPr>
          <w:rStyle w:val="c2"/>
          <w:color w:val="000000"/>
          <w:sz w:val="28"/>
          <w:szCs w:val="28"/>
        </w:rPr>
      </w:pPr>
      <w:r>
        <w:rPr>
          <w:rStyle w:val="c2"/>
          <w:color w:val="000000"/>
          <w:sz w:val="28"/>
          <w:szCs w:val="28"/>
        </w:rPr>
        <w:t xml:space="preserve">В </w:t>
      </w:r>
      <w:proofErr w:type="gramStart"/>
      <w:r>
        <w:rPr>
          <w:rStyle w:val="c2"/>
          <w:color w:val="000000"/>
          <w:sz w:val="28"/>
          <w:szCs w:val="28"/>
        </w:rPr>
        <w:t>нашем</w:t>
      </w:r>
      <w:proofErr w:type="gramEnd"/>
      <w:r>
        <w:rPr>
          <w:rStyle w:val="c2"/>
          <w:color w:val="000000"/>
          <w:sz w:val="28"/>
          <w:szCs w:val="28"/>
        </w:rPr>
        <w:t xml:space="preserve"> ДОУ я стараюсь на музыкальных занятиях приучать детей слушать чувствовать и любить мелодию своего народа, гордиться своей принадлежностью к нашей родине России. Углубляет чувство любви к Родине и предоставляемая детям на музыкальных занятиях возможность петь песни о Родине, об Армии, о праздниках, о труде людей, о природе нашей страны. С этими песнями, с плясками дети участвуют в тематических праздниках для родителей</w:t>
      </w:r>
      <w:r w:rsidR="00762FCF">
        <w:rPr>
          <w:rStyle w:val="c2"/>
          <w:color w:val="000000"/>
          <w:sz w:val="28"/>
          <w:szCs w:val="28"/>
        </w:rPr>
        <w:t xml:space="preserve"> не только в ДОУ,</w:t>
      </w:r>
      <w:r w:rsidR="00AE1EEE">
        <w:rPr>
          <w:rStyle w:val="c2"/>
          <w:color w:val="000000"/>
          <w:sz w:val="28"/>
          <w:szCs w:val="28"/>
        </w:rPr>
        <w:t xml:space="preserve">  и на сцене Центрального дома культуры г. Маркса.</w:t>
      </w:r>
    </w:p>
    <w:p w:rsidR="00AE1EEE" w:rsidRDefault="00AE1EEE" w:rsidP="00AE1EEE">
      <w:pPr>
        <w:pStyle w:val="c0"/>
        <w:shd w:val="clear" w:color="auto" w:fill="FFFFFF"/>
        <w:spacing w:before="0" w:beforeAutospacing="0" w:after="0" w:afterAutospacing="0"/>
        <w:jc w:val="both"/>
        <w:rPr>
          <w:rStyle w:val="c2"/>
          <w:color w:val="000000"/>
          <w:sz w:val="28"/>
          <w:szCs w:val="28"/>
        </w:rPr>
      </w:pPr>
    </w:p>
    <w:p w:rsidR="009C4F54" w:rsidRDefault="009C4F54" w:rsidP="009C4F54">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Однако деятельность ДОУ по патриотическому воспитанию нуждается во взаимодействии с семьей в данном направлении. Семья, в отличие от школы, является специфической сферой, в которой у детей рождаются первоначальные патриотические чувства, воспитывается уважение к родителям и родословной семьи, к ее боевым и трудовым традициям, любовь к своему дому, деревне, городу, к Родине.</w:t>
      </w:r>
    </w:p>
    <w:p w:rsidR="009C4F54" w:rsidRDefault="009C4F54" w:rsidP="009C4F54">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Семья является благодатной средой для воспитания патриотического сознания, чувств и убеждений у детей. Это обусловлено:</w:t>
      </w:r>
    </w:p>
    <w:p w:rsidR="009C4F54" w:rsidRDefault="009C4F54" w:rsidP="009C4F54">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Во-первых, тем, что она представляет собой своеобразный </w:t>
      </w:r>
      <w:proofErr w:type="spellStart"/>
      <w:r>
        <w:rPr>
          <w:rStyle w:val="c2"/>
          <w:color w:val="000000"/>
          <w:sz w:val="28"/>
          <w:szCs w:val="28"/>
        </w:rPr>
        <w:t>микроколлектив</w:t>
      </w:r>
      <w:proofErr w:type="spellEnd"/>
      <w:r>
        <w:rPr>
          <w:rStyle w:val="c2"/>
          <w:color w:val="000000"/>
          <w:sz w:val="28"/>
          <w:szCs w:val="28"/>
        </w:rPr>
        <w:t>, который основывается на самых близких, доверительных отношениях между супругами, родителями и детьми.</w:t>
      </w:r>
    </w:p>
    <w:p w:rsidR="009C4F54" w:rsidRDefault="009C4F54" w:rsidP="009C4F54">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0"/>
          <w:color w:val="000000"/>
          <w:sz w:val="28"/>
          <w:szCs w:val="28"/>
        </w:rPr>
        <w:t>Во-вторых, в семейной среде живым воплощением патриотических чу</w:t>
      </w:r>
      <w:proofErr w:type="gramStart"/>
      <w:r>
        <w:rPr>
          <w:rStyle w:val="c10"/>
          <w:color w:val="000000"/>
          <w:sz w:val="28"/>
          <w:szCs w:val="28"/>
        </w:rPr>
        <w:t>вств дл</w:t>
      </w:r>
      <w:proofErr w:type="gramEnd"/>
      <w:r>
        <w:rPr>
          <w:rStyle w:val="c10"/>
          <w:color w:val="000000"/>
          <w:sz w:val="28"/>
          <w:szCs w:val="28"/>
        </w:rPr>
        <w:t>я ребенка являются его родители — мать и отец. С ними у детей связываются понятия о своем доме, своих родных местах, своем крае, его городе, своей Родине. Не случайно, как подметил В. А. Сухомлинский, </w:t>
      </w:r>
      <w:r>
        <w:rPr>
          <w:rStyle w:val="c14"/>
          <w:b/>
          <w:bCs/>
          <w:color w:val="000000"/>
          <w:sz w:val="28"/>
          <w:szCs w:val="28"/>
        </w:rPr>
        <w:t>«слова Родина, Отечество являются единокровными братьями слов родить, отец».</w:t>
      </w:r>
    </w:p>
    <w:p w:rsidR="009C4F54" w:rsidRDefault="009C4F54" w:rsidP="009C4F54">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В-третьих, в семейной среде ни на минуту не прекращается процесс внутрисемейного общения между старшим и младшим поколениями. Это общение способствует не только простому обмену информацией, но и передаче детям и внукам богатейшего духовного опыта и героики прошлых лет, формированию патриотического сознания, чувств и убеждений, установок и поведения.</w:t>
      </w:r>
    </w:p>
    <w:p w:rsidR="009C4F54" w:rsidRDefault="009C4F54" w:rsidP="009C4F54">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Практика показывает, что дети, внуки, правнуки, если с ними ведется в семье целенаправленная работа, наследуют боевую и трудовую славу своих отцов, дедов, прадедов. Для воспитания у них патриотического сознания и </w:t>
      </w:r>
      <w:r>
        <w:rPr>
          <w:rStyle w:val="c2"/>
          <w:color w:val="000000"/>
          <w:sz w:val="28"/>
          <w:szCs w:val="28"/>
        </w:rPr>
        <w:lastRenderedPageBreak/>
        <w:t>чу</w:t>
      </w:r>
      <w:proofErr w:type="gramStart"/>
      <w:r>
        <w:rPr>
          <w:rStyle w:val="c2"/>
          <w:color w:val="000000"/>
          <w:sz w:val="28"/>
          <w:szCs w:val="28"/>
        </w:rPr>
        <w:t>вств сл</w:t>
      </w:r>
      <w:proofErr w:type="gramEnd"/>
      <w:r>
        <w:rPr>
          <w:rStyle w:val="c2"/>
          <w:color w:val="000000"/>
          <w:sz w:val="28"/>
          <w:szCs w:val="28"/>
        </w:rPr>
        <w:t>едует активнее использовать неисчерпаемый материал о боевых событиях и трудовых свершениях людей в годы Великой Отечественной войны, в послевоенные годы, а также музыкальный материал по данной теме.</w:t>
      </w:r>
    </w:p>
    <w:p w:rsidR="009C4F54" w:rsidRDefault="009C4F54" w:rsidP="009C4F54">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Хотелось бы порекомендовать родителям обращать внимание детей на значимость Гимна нашей страны, посещать с детьми тематические концерты, слушать песни военных лети обязательно обсуждать с детьми </w:t>
      </w:r>
      <w:r w:rsidR="002F21D9">
        <w:rPr>
          <w:rStyle w:val="c2"/>
          <w:color w:val="000000"/>
          <w:sz w:val="28"/>
          <w:szCs w:val="28"/>
        </w:rPr>
        <w:t xml:space="preserve">их мнения и отношения к </w:t>
      </w:r>
      <w:proofErr w:type="gramStart"/>
      <w:r w:rsidR="002F21D9">
        <w:rPr>
          <w:rStyle w:val="c2"/>
          <w:color w:val="000000"/>
          <w:sz w:val="28"/>
          <w:szCs w:val="28"/>
        </w:rPr>
        <w:t>услышанн</w:t>
      </w:r>
      <w:r>
        <w:rPr>
          <w:rStyle w:val="c2"/>
          <w:color w:val="000000"/>
          <w:sz w:val="28"/>
          <w:szCs w:val="28"/>
        </w:rPr>
        <w:t>ому</w:t>
      </w:r>
      <w:proofErr w:type="gramEnd"/>
      <w:r>
        <w:rPr>
          <w:rStyle w:val="c2"/>
          <w:color w:val="000000"/>
          <w:sz w:val="28"/>
          <w:szCs w:val="28"/>
        </w:rPr>
        <w:t xml:space="preserve"> и увиденному. Также большое значение для патриотического воспитания имеет семейное празднование патриотических праздников: 9 Мая, 23 Февраля, День России, День Флага, День Гимна и т.д.</w:t>
      </w:r>
    </w:p>
    <w:p w:rsidR="009C4F54" w:rsidRDefault="009C4F54" w:rsidP="002F21D9">
      <w:pPr>
        <w:pStyle w:val="c20"/>
        <w:spacing w:before="0" w:beforeAutospacing="0" w:after="0" w:afterAutospacing="0"/>
        <w:jc w:val="right"/>
        <w:rPr>
          <w:rFonts w:ascii="Calibri" w:hAnsi="Calibri" w:cs="Calibri"/>
          <w:color w:val="000000"/>
          <w:sz w:val="22"/>
          <w:szCs w:val="22"/>
        </w:rPr>
      </w:pPr>
    </w:p>
    <w:p w:rsidR="009C4F54" w:rsidRDefault="009C4F54" w:rsidP="002F21D9">
      <w:pPr>
        <w:pStyle w:val="c9"/>
        <w:shd w:val="clear" w:color="auto" w:fill="FFFFFF"/>
        <w:spacing w:before="0" w:beforeAutospacing="0" w:after="0" w:afterAutospacing="0"/>
        <w:ind w:left="1700" w:right="1134"/>
        <w:jc w:val="right"/>
        <w:rPr>
          <w:rFonts w:ascii="Calibri" w:hAnsi="Calibri" w:cs="Calibri"/>
          <w:color w:val="000000"/>
          <w:sz w:val="22"/>
          <w:szCs w:val="22"/>
        </w:rPr>
      </w:pPr>
    </w:p>
    <w:p w:rsidR="002F21D9" w:rsidRDefault="002F21D9" w:rsidP="002F21D9">
      <w:pPr>
        <w:pStyle w:val="c3"/>
        <w:spacing w:before="0" w:beforeAutospacing="0" w:after="0" w:afterAutospacing="0"/>
        <w:jc w:val="right"/>
        <w:rPr>
          <w:rStyle w:val="c1"/>
          <w:color w:val="000000"/>
        </w:rPr>
      </w:pPr>
    </w:p>
    <w:p w:rsidR="009C4F54" w:rsidRPr="002F21D9" w:rsidRDefault="009C4F54" w:rsidP="002F21D9">
      <w:pPr>
        <w:pStyle w:val="c3"/>
        <w:spacing w:before="0" w:beforeAutospacing="0" w:after="0" w:afterAutospacing="0"/>
        <w:jc w:val="right"/>
        <w:rPr>
          <w:rFonts w:ascii="Calibri" w:hAnsi="Calibri" w:cs="Calibri"/>
          <w:color w:val="000000"/>
          <w:sz w:val="28"/>
          <w:szCs w:val="28"/>
        </w:rPr>
      </w:pPr>
      <w:r w:rsidRPr="002F21D9">
        <w:rPr>
          <w:rStyle w:val="c1"/>
          <w:color w:val="000000"/>
          <w:sz w:val="28"/>
          <w:szCs w:val="28"/>
        </w:rPr>
        <w:t>Я – русский человек, и русская природа</w:t>
      </w:r>
    </w:p>
    <w:p w:rsidR="009C4F54" w:rsidRPr="002F21D9" w:rsidRDefault="009C4F54" w:rsidP="002F21D9">
      <w:pPr>
        <w:pStyle w:val="c3"/>
        <w:spacing w:before="0" w:beforeAutospacing="0" w:after="0" w:afterAutospacing="0"/>
        <w:jc w:val="right"/>
        <w:rPr>
          <w:rFonts w:ascii="Calibri" w:hAnsi="Calibri" w:cs="Calibri"/>
          <w:color w:val="000000"/>
          <w:sz w:val="28"/>
          <w:szCs w:val="28"/>
        </w:rPr>
      </w:pPr>
      <w:proofErr w:type="spellStart"/>
      <w:r w:rsidRPr="002F21D9">
        <w:rPr>
          <w:rStyle w:val="c1"/>
          <w:color w:val="000000"/>
          <w:sz w:val="28"/>
          <w:szCs w:val="28"/>
        </w:rPr>
        <w:t>Любовна</w:t>
      </w:r>
      <w:proofErr w:type="spellEnd"/>
      <w:r w:rsidRPr="002F21D9">
        <w:rPr>
          <w:rStyle w:val="c1"/>
          <w:color w:val="000000"/>
          <w:sz w:val="28"/>
          <w:szCs w:val="28"/>
        </w:rPr>
        <w:t xml:space="preserve"> мне, и я ее пою.</w:t>
      </w:r>
    </w:p>
    <w:p w:rsidR="009C4F54" w:rsidRPr="002F21D9" w:rsidRDefault="009C4F54" w:rsidP="002F21D9">
      <w:pPr>
        <w:pStyle w:val="c3"/>
        <w:spacing w:before="0" w:beforeAutospacing="0" w:after="0" w:afterAutospacing="0"/>
        <w:jc w:val="right"/>
        <w:rPr>
          <w:rFonts w:ascii="Calibri" w:hAnsi="Calibri" w:cs="Calibri"/>
          <w:color w:val="000000"/>
          <w:sz w:val="28"/>
          <w:szCs w:val="28"/>
        </w:rPr>
      </w:pPr>
      <w:r w:rsidRPr="002F21D9">
        <w:rPr>
          <w:rStyle w:val="c1"/>
          <w:color w:val="000000"/>
          <w:sz w:val="28"/>
          <w:szCs w:val="28"/>
        </w:rPr>
        <w:t>Я – русский человек, сын своего народа,</w:t>
      </w:r>
    </w:p>
    <w:p w:rsidR="009C4F54" w:rsidRPr="002F21D9" w:rsidRDefault="009C4F54" w:rsidP="002F21D9">
      <w:pPr>
        <w:pStyle w:val="c3"/>
        <w:spacing w:before="0" w:beforeAutospacing="0" w:after="0" w:afterAutospacing="0"/>
        <w:jc w:val="right"/>
        <w:rPr>
          <w:rFonts w:ascii="Calibri" w:hAnsi="Calibri" w:cs="Calibri"/>
          <w:color w:val="000000"/>
          <w:sz w:val="28"/>
          <w:szCs w:val="28"/>
        </w:rPr>
      </w:pPr>
      <w:r w:rsidRPr="002F21D9">
        <w:rPr>
          <w:rStyle w:val="c1"/>
          <w:color w:val="000000"/>
          <w:sz w:val="28"/>
          <w:szCs w:val="28"/>
        </w:rPr>
        <w:t>Я с гордостью гляжу на Родину свою.</w:t>
      </w:r>
    </w:p>
    <w:p w:rsidR="009C4F54" w:rsidRPr="002F21D9" w:rsidRDefault="009C4F54" w:rsidP="002F21D9">
      <w:pPr>
        <w:pStyle w:val="c3"/>
        <w:spacing w:before="0" w:beforeAutospacing="0" w:after="0" w:afterAutospacing="0"/>
        <w:jc w:val="right"/>
        <w:rPr>
          <w:rFonts w:ascii="Calibri" w:hAnsi="Calibri" w:cs="Calibri"/>
          <w:color w:val="000000"/>
          <w:sz w:val="28"/>
          <w:szCs w:val="28"/>
        </w:rPr>
      </w:pPr>
      <w:r w:rsidRPr="002F21D9">
        <w:rPr>
          <w:rStyle w:val="c1"/>
          <w:color w:val="000000"/>
          <w:sz w:val="28"/>
          <w:szCs w:val="28"/>
        </w:rPr>
        <w:t>Ты сыновей растишь – пилотов, мореходов,</w:t>
      </w:r>
    </w:p>
    <w:p w:rsidR="009C4F54" w:rsidRPr="002F21D9" w:rsidRDefault="009C4F54" w:rsidP="002F21D9">
      <w:pPr>
        <w:pStyle w:val="c3"/>
        <w:spacing w:before="0" w:beforeAutospacing="0" w:after="0" w:afterAutospacing="0"/>
        <w:jc w:val="right"/>
        <w:rPr>
          <w:rFonts w:ascii="Calibri" w:hAnsi="Calibri" w:cs="Calibri"/>
          <w:color w:val="000000"/>
          <w:sz w:val="28"/>
          <w:szCs w:val="28"/>
        </w:rPr>
      </w:pPr>
      <w:r w:rsidRPr="002F21D9">
        <w:rPr>
          <w:rStyle w:val="c1"/>
          <w:color w:val="000000"/>
          <w:sz w:val="28"/>
          <w:szCs w:val="28"/>
        </w:rPr>
        <w:t>У крымских скал, в полуночном краю.</w:t>
      </w:r>
    </w:p>
    <w:p w:rsidR="009C4F54" w:rsidRPr="002F21D9" w:rsidRDefault="009C4F54" w:rsidP="002F21D9">
      <w:pPr>
        <w:pStyle w:val="c3"/>
        <w:spacing w:before="0" w:beforeAutospacing="0" w:after="0" w:afterAutospacing="0"/>
        <w:jc w:val="right"/>
        <w:rPr>
          <w:rFonts w:ascii="Calibri" w:hAnsi="Calibri" w:cs="Calibri"/>
          <w:color w:val="000000"/>
          <w:sz w:val="28"/>
          <w:szCs w:val="28"/>
        </w:rPr>
      </w:pPr>
      <w:r w:rsidRPr="002F21D9">
        <w:rPr>
          <w:rStyle w:val="c1"/>
          <w:color w:val="000000"/>
          <w:sz w:val="28"/>
          <w:szCs w:val="28"/>
        </w:rPr>
        <w:t>Я – русский человек, сын своего народа,</w:t>
      </w:r>
    </w:p>
    <w:p w:rsidR="009C4F54" w:rsidRPr="002F21D9" w:rsidRDefault="009C4F54" w:rsidP="002F21D9">
      <w:pPr>
        <w:pStyle w:val="c3"/>
        <w:spacing w:before="0" w:beforeAutospacing="0" w:after="0" w:afterAutospacing="0"/>
        <w:jc w:val="right"/>
        <w:rPr>
          <w:rFonts w:ascii="Calibri" w:hAnsi="Calibri" w:cs="Calibri"/>
          <w:color w:val="000000"/>
          <w:sz w:val="28"/>
          <w:szCs w:val="28"/>
        </w:rPr>
      </w:pPr>
      <w:r w:rsidRPr="002F21D9">
        <w:rPr>
          <w:rStyle w:val="c1"/>
          <w:color w:val="000000"/>
          <w:sz w:val="28"/>
          <w:szCs w:val="28"/>
        </w:rPr>
        <w:t>Я с гордостью гляжу на Родину свою.</w:t>
      </w:r>
    </w:p>
    <w:p w:rsidR="009C4F54" w:rsidRDefault="009C4F54" w:rsidP="009C4F54">
      <w:pPr>
        <w:pStyle w:val="c8"/>
        <w:shd w:val="clear" w:color="auto" w:fill="FFFFFF"/>
        <w:spacing w:before="0" w:beforeAutospacing="0" w:after="0" w:afterAutospacing="0"/>
        <w:ind w:left="1700" w:right="1134"/>
        <w:jc w:val="both"/>
        <w:rPr>
          <w:rFonts w:ascii="Calibri" w:hAnsi="Calibri" w:cs="Calibri"/>
          <w:color w:val="000000"/>
          <w:sz w:val="22"/>
          <w:szCs w:val="22"/>
        </w:rPr>
      </w:pPr>
      <w:r w:rsidRPr="002F21D9">
        <w:rPr>
          <w:color w:val="000000"/>
          <w:sz w:val="28"/>
          <w:szCs w:val="28"/>
        </w:rPr>
        <w:br/>
      </w:r>
    </w:p>
    <w:p w:rsidR="00545A22" w:rsidRDefault="00545A22"/>
    <w:sectPr w:rsidR="00545A22" w:rsidSect="0040368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5135E"/>
    <w:rsid w:val="002F21D9"/>
    <w:rsid w:val="00403684"/>
    <w:rsid w:val="004A6D48"/>
    <w:rsid w:val="00545A22"/>
    <w:rsid w:val="0065135E"/>
    <w:rsid w:val="006D136C"/>
    <w:rsid w:val="006E6BA0"/>
    <w:rsid w:val="00762FCF"/>
    <w:rsid w:val="007677BC"/>
    <w:rsid w:val="00943D6A"/>
    <w:rsid w:val="009C4F54"/>
    <w:rsid w:val="00AE1EEE"/>
    <w:rsid w:val="00C77566"/>
    <w:rsid w:val="00F17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C4F54"/>
  </w:style>
  <w:style w:type="paragraph" w:customStyle="1" w:styleId="c6">
    <w:name w:val="c6"/>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C4F54"/>
  </w:style>
  <w:style w:type="paragraph" w:customStyle="1" w:styleId="c13">
    <w:name w:val="c13"/>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C4F54"/>
  </w:style>
  <w:style w:type="paragraph" w:customStyle="1" w:styleId="c0">
    <w:name w:val="c0"/>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C4F54"/>
  </w:style>
  <w:style w:type="paragraph" w:customStyle="1" w:styleId="c20">
    <w:name w:val="c20"/>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C4F54"/>
  </w:style>
  <w:style w:type="paragraph" w:customStyle="1" w:styleId="c9">
    <w:name w:val="c9"/>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4F54"/>
  </w:style>
  <w:style w:type="paragraph" w:customStyle="1" w:styleId="c3">
    <w:name w:val="c3"/>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C4F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4F54"/>
    <w:rPr>
      <w:rFonts w:ascii="Tahoma" w:hAnsi="Tahoma" w:cs="Tahoma"/>
      <w:sz w:val="16"/>
      <w:szCs w:val="16"/>
    </w:rPr>
  </w:style>
  <w:style w:type="paragraph" w:styleId="a5">
    <w:name w:val="Normal (Web)"/>
    <w:basedOn w:val="a"/>
    <w:uiPriority w:val="99"/>
    <w:semiHidden/>
    <w:unhideWhenUsed/>
    <w:rsid w:val="004036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C4F54"/>
  </w:style>
  <w:style w:type="paragraph" w:customStyle="1" w:styleId="c6">
    <w:name w:val="c6"/>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C4F54"/>
  </w:style>
  <w:style w:type="paragraph" w:customStyle="1" w:styleId="c13">
    <w:name w:val="c13"/>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C4F54"/>
  </w:style>
  <w:style w:type="paragraph" w:customStyle="1" w:styleId="c0">
    <w:name w:val="c0"/>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C4F54"/>
  </w:style>
  <w:style w:type="paragraph" w:customStyle="1" w:styleId="c20">
    <w:name w:val="c20"/>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C4F54"/>
  </w:style>
  <w:style w:type="paragraph" w:customStyle="1" w:styleId="c9">
    <w:name w:val="c9"/>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4F54"/>
  </w:style>
  <w:style w:type="paragraph" w:customStyle="1" w:styleId="c3">
    <w:name w:val="c3"/>
    <w:basedOn w:val="a"/>
    <w:rsid w:val="009C4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C4F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4F54"/>
    <w:rPr>
      <w:rFonts w:ascii="Tahoma" w:hAnsi="Tahoma" w:cs="Tahoma"/>
      <w:sz w:val="16"/>
      <w:szCs w:val="16"/>
    </w:rPr>
  </w:style>
  <w:style w:type="paragraph" w:styleId="a5">
    <w:name w:val="Normal (Web)"/>
    <w:basedOn w:val="a"/>
    <w:uiPriority w:val="99"/>
    <w:semiHidden/>
    <w:unhideWhenUsed/>
    <w:rsid w:val="004036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9115154">
      <w:bodyDiv w:val="1"/>
      <w:marLeft w:val="0"/>
      <w:marRight w:val="0"/>
      <w:marTop w:val="0"/>
      <w:marBottom w:val="0"/>
      <w:divBdr>
        <w:top w:val="none" w:sz="0" w:space="0" w:color="auto"/>
        <w:left w:val="none" w:sz="0" w:space="0" w:color="auto"/>
        <w:bottom w:val="none" w:sz="0" w:space="0" w:color="auto"/>
        <w:right w:val="none" w:sz="0" w:space="0" w:color="auto"/>
      </w:divBdr>
    </w:div>
    <w:div w:id="140544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1035</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Sadik</cp:lastModifiedBy>
  <cp:revision>13</cp:revision>
  <dcterms:created xsi:type="dcterms:W3CDTF">2023-12-04T07:57:00Z</dcterms:created>
  <dcterms:modified xsi:type="dcterms:W3CDTF">2024-03-19T09:13:00Z</dcterms:modified>
</cp:coreProperties>
</file>