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93" w:rsidRPr="00017293" w:rsidRDefault="00017293" w:rsidP="004F78D5">
      <w:pPr>
        <w:pStyle w:val="c9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rStyle w:val="c12"/>
          <w:b/>
          <w:bCs/>
          <w:iCs/>
          <w:sz w:val="28"/>
          <w:szCs w:val="28"/>
        </w:rPr>
      </w:pPr>
      <w:r>
        <w:rPr>
          <w:rStyle w:val="c12"/>
          <w:b/>
          <w:bCs/>
          <w:iCs/>
          <w:sz w:val="28"/>
          <w:szCs w:val="28"/>
        </w:rPr>
        <w:t>Консультация «Хождение босиком полезно»</w:t>
      </w:r>
    </w:p>
    <w:p w:rsidR="004F78D5" w:rsidRPr="004F78D5" w:rsidRDefault="004F78D5" w:rsidP="004F78D5">
      <w:pPr>
        <w:pStyle w:val="c9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sz w:val="28"/>
          <w:szCs w:val="28"/>
        </w:rPr>
      </w:pPr>
      <w:r w:rsidRPr="004F78D5">
        <w:rPr>
          <w:rStyle w:val="c12"/>
          <w:b/>
          <w:bCs/>
          <w:i/>
          <w:iCs/>
          <w:sz w:val="28"/>
          <w:szCs w:val="28"/>
        </w:rPr>
        <w:t>Хождение босиком – </w:t>
      </w:r>
      <w:r w:rsidRPr="004F78D5">
        <w:rPr>
          <w:rStyle w:val="c33"/>
          <w:i/>
          <w:iCs/>
          <w:sz w:val="28"/>
          <w:szCs w:val="28"/>
        </w:rPr>
        <w:t>хождение без обуви и носков.</w:t>
      </w:r>
    </w:p>
    <w:p w:rsidR="004F78D5" w:rsidRPr="004F78D5" w:rsidRDefault="004F78D5" w:rsidP="004F78D5">
      <w:pPr>
        <w:pStyle w:val="c18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sz w:val="28"/>
          <w:szCs w:val="28"/>
        </w:rPr>
      </w:pPr>
      <w:r w:rsidRPr="004F78D5">
        <w:rPr>
          <w:rStyle w:val="c12"/>
          <w:b/>
          <w:bCs/>
          <w:i/>
          <w:iCs/>
          <w:sz w:val="28"/>
          <w:szCs w:val="28"/>
        </w:rPr>
        <w:t>Чем полезна такая процедура?</w:t>
      </w:r>
      <w:r w:rsidRPr="004F78D5">
        <w:rPr>
          <w:rStyle w:val="c0"/>
          <w:sz w:val="28"/>
          <w:szCs w:val="28"/>
        </w:rPr>
        <w:t> Прежде всего, ноги без обуви</w:t>
      </w:r>
    </w:p>
    <w:p w:rsidR="004F78D5" w:rsidRPr="004F78D5" w:rsidRDefault="004F78D5" w:rsidP="004F78D5">
      <w:pPr>
        <w:pStyle w:val="c24"/>
        <w:shd w:val="clear" w:color="auto" w:fill="FFFFFF"/>
        <w:spacing w:before="0" w:beforeAutospacing="0" w:after="0" w:afterAutospacing="0"/>
        <w:ind w:left="850" w:right="1160" w:firstLine="142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отдыхают, песок, камни и трава массируют ноги, то есть, осуществляется</w:t>
      </w:r>
    </w:p>
    <w:p w:rsidR="004F78D5" w:rsidRPr="004F78D5" w:rsidRDefault="004F78D5" w:rsidP="004F78D5">
      <w:pPr>
        <w:pStyle w:val="c24"/>
        <w:shd w:val="clear" w:color="auto" w:fill="FFFFFF"/>
        <w:spacing w:before="0" w:beforeAutospacing="0" w:after="0" w:afterAutospacing="0"/>
        <w:ind w:left="850" w:right="1160" w:firstLine="142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природный массаж.</w:t>
      </w:r>
    </w:p>
    <w:p w:rsidR="004F78D5" w:rsidRPr="004F78D5" w:rsidRDefault="004F78D5" w:rsidP="004F78D5">
      <w:pPr>
        <w:pStyle w:val="c22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sz w:val="28"/>
          <w:szCs w:val="28"/>
        </w:rPr>
      </w:pPr>
      <w:r w:rsidRPr="004F78D5">
        <w:rPr>
          <w:rStyle w:val="c25"/>
          <w:i/>
          <w:iCs/>
          <w:sz w:val="28"/>
          <w:szCs w:val="28"/>
          <w:u w:val="single"/>
        </w:rPr>
        <w:t>Процедура хождения босиком:</w:t>
      </w:r>
    </w:p>
    <w:p w:rsidR="004F78D5" w:rsidRPr="004F78D5" w:rsidRDefault="004F78D5" w:rsidP="004F78D5">
      <w:pPr>
        <w:pStyle w:val="c22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развивает и формирует стопу;</w:t>
      </w:r>
    </w:p>
    <w:p w:rsidR="004F78D5" w:rsidRPr="004F78D5" w:rsidRDefault="004F78D5" w:rsidP="004F78D5">
      <w:pPr>
        <w:pStyle w:val="c22"/>
        <w:shd w:val="clear" w:color="auto" w:fill="FFFFFF"/>
        <w:spacing w:before="0" w:beforeAutospacing="0" w:after="0" w:afterAutospacing="0"/>
        <w:ind w:left="850" w:right="1160" w:firstLine="70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улучшает осанку и координацию движений;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закаляет – когда меняется температура, тонус клеток и тканей повышается. А значит, повышается сопротивляемость организма к различным инфекциям. А если малыш будет ходить по росе, то такая процедура поможет сформировать условный рефлекс вырабатывать тепло, когда это будет необходимо;</w:t>
      </w:r>
    </w:p>
    <w:p w:rsidR="004F78D5" w:rsidRPr="004F78D5" w:rsidRDefault="004F78D5" w:rsidP="004F78D5">
      <w:pPr>
        <w:pStyle w:val="c27"/>
        <w:shd w:val="clear" w:color="auto" w:fill="FFFFFF"/>
        <w:spacing w:before="0" w:beforeAutospacing="0" w:after="0" w:afterAutospacing="0"/>
        <w:ind w:left="850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укрепляет связки и мышцы, ведь ходьба особенно по песку требует много усилий;</w:t>
      </w:r>
    </w:p>
    <w:p w:rsidR="004F78D5" w:rsidRPr="004F78D5" w:rsidRDefault="004F78D5" w:rsidP="004F78D5">
      <w:pPr>
        <w:pStyle w:val="c27"/>
        <w:shd w:val="clear" w:color="auto" w:fill="FFFFFF"/>
        <w:spacing w:before="0" w:beforeAutospacing="0" w:after="0" w:afterAutospacing="0"/>
        <w:ind w:left="850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помогает избавиться от плоскостопия;</w:t>
      </w:r>
    </w:p>
    <w:p w:rsidR="004F78D5" w:rsidRPr="004F78D5" w:rsidRDefault="004F78D5" w:rsidP="004F78D5">
      <w:pPr>
        <w:pStyle w:val="c27"/>
        <w:shd w:val="clear" w:color="auto" w:fill="FFFFFF"/>
        <w:spacing w:before="0" w:beforeAutospacing="0" w:after="0" w:afterAutospacing="0"/>
        <w:ind w:left="850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укрепляет систему дыхания;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утолщается роговой слой кожи, а значит, более толстая кожа будет защищать от переохлаждения;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избавляет от боли, которая вызвана сильными нагрузками на стопу;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укрепляет иммунитет;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улучшает настроение.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 xml:space="preserve">Еще одним важным моментом является то, что на стопе находится </w:t>
      </w:r>
      <w:proofErr w:type="gramStart"/>
      <w:r w:rsidRPr="004F78D5">
        <w:rPr>
          <w:rStyle w:val="c0"/>
          <w:sz w:val="28"/>
          <w:szCs w:val="28"/>
        </w:rPr>
        <w:t>очень много</w:t>
      </w:r>
      <w:proofErr w:type="gramEnd"/>
      <w:r w:rsidRPr="004F78D5">
        <w:rPr>
          <w:rStyle w:val="c0"/>
          <w:sz w:val="28"/>
          <w:szCs w:val="28"/>
        </w:rPr>
        <w:t xml:space="preserve"> нервных окончаний, активных точек. При их стимулировании в кору головного мозга подаются сигналы, и это позволяет насыщать его кислородом. Естественно, это очень полезно для здоровья. Кроме того, такая стимуляция точек улучшает работу многих органов (легких, селезенки, сердца, печени и желудка), и приводит в норму эмоциональное состояние. Поэтому и улучшается настроение после такой ходьбы.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Конечно, для детей такие процедуры очень полезны. Но проводить их нужно правильно.</w:t>
      </w:r>
    </w:p>
    <w:p w:rsidR="004F78D5" w:rsidRPr="004F78D5" w:rsidRDefault="004F78D5" w:rsidP="004F78D5">
      <w:pPr>
        <w:pStyle w:val="c11"/>
        <w:shd w:val="clear" w:color="auto" w:fill="FFFFFF"/>
        <w:spacing w:before="0" w:beforeAutospacing="0" w:after="0" w:afterAutospacing="0"/>
        <w:ind w:left="850" w:right="736" w:firstLine="564"/>
        <w:jc w:val="both"/>
        <w:rPr>
          <w:sz w:val="28"/>
          <w:szCs w:val="28"/>
        </w:rPr>
      </w:pPr>
      <w:r w:rsidRPr="004F78D5">
        <w:rPr>
          <w:rStyle w:val="c12"/>
          <w:b/>
          <w:bCs/>
          <w:i/>
          <w:iCs/>
          <w:sz w:val="28"/>
          <w:szCs w:val="28"/>
        </w:rPr>
        <w:t>Где можно гулять босиком?</w:t>
      </w:r>
      <w:r w:rsidRPr="004F78D5">
        <w:rPr>
          <w:rStyle w:val="c0"/>
          <w:sz w:val="28"/>
          <w:szCs w:val="28"/>
        </w:rPr>
        <w:t> Сначала можно походить по коврам и деревянным полам в домашних условиях. Особенно если ребенок не привык ходить босиком даже дома. Можно также походить по массажному коврику. Начинать ходьбу надо постепенно, по десять минут. Затем можно увеличить время.</w:t>
      </w:r>
    </w:p>
    <w:p w:rsidR="004F78D5" w:rsidRPr="004F78D5" w:rsidRDefault="004F78D5" w:rsidP="004F78D5">
      <w:pPr>
        <w:pStyle w:val="c15"/>
        <w:shd w:val="clear" w:color="auto" w:fill="FFFFFF"/>
        <w:spacing w:before="0" w:beforeAutospacing="0" w:after="0" w:afterAutospacing="0"/>
        <w:ind w:left="992" w:right="736" w:firstLine="70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 xml:space="preserve">Когда ребенок привыкнет ходить босиком дома, можно выйти </w:t>
      </w:r>
      <w:proofErr w:type="gramStart"/>
      <w:r w:rsidRPr="004F78D5">
        <w:rPr>
          <w:rStyle w:val="c0"/>
          <w:sz w:val="28"/>
          <w:szCs w:val="28"/>
        </w:rPr>
        <w:t>на</w:t>
      </w:r>
      <w:proofErr w:type="gramEnd"/>
    </w:p>
    <w:p w:rsidR="004F78D5" w:rsidRPr="004F78D5" w:rsidRDefault="004F78D5" w:rsidP="004F78D5">
      <w:pPr>
        <w:pStyle w:val="c17"/>
        <w:shd w:val="clear" w:color="auto" w:fill="FFFFFF"/>
        <w:spacing w:before="0" w:beforeAutospacing="0" w:after="0" w:afterAutospacing="0"/>
        <w:ind w:left="992" w:right="736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улицу. Гулять можно по песку, траве, гальке. Подойдет морской или речной</w:t>
      </w:r>
    </w:p>
    <w:p w:rsidR="004F78D5" w:rsidRPr="004F78D5" w:rsidRDefault="004F78D5" w:rsidP="004F78D5">
      <w:pPr>
        <w:pStyle w:val="c17"/>
        <w:shd w:val="clear" w:color="auto" w:fill="FFFFFF"/>
        <w:spacing w:before="0" w:beforeAutospacing="0" w:after="0" w:afterAutospacing="0"/>
        <w:ind w:left="992" w:right="736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берег, луг, газон. Конечно, лучше всего гулять босиком по траве у озера или</w:t>
      </w:r>
    </w:p>
    <w:p w:rsidR="004F78D5" w:rsidRPr="004F78D5" w:rsidRDefault="004F78D5" w:rsidP="004F78D5">
      <w:pPr>
        <w:pStyle w:val="c29"/>
        <w:shd w:val="clear" w:color="auto" w:fill="FFFFFF"/>
        <w:spacing w:before="0" w:beforeAutospacing="0" w:after="0" w:afterAutospacing="0" w:line="480" w:lineRule="auto"/>
        <w:ind w:left="992" w:right="736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lastRenderedPageBreak/>
        <w:t>реки, по песку или гальке на пляже. Очень хорошо чередовать разные зоны.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 xml:space="preserve">Прежде всего, начинать процедуры можно уже до года. Для этого надо ежедневно гулять по траве или песку по несколько минут. Увеличивать время ходьбы надо постепенно до 50 минут. А через месяц процедур можно гулять уже по часу в день. За состоянием малыша надо обязательно следить, важно, чтобы он не переохладился (иначе вместо закаливания и укрепления иммунитета ребенок может заболеть). Поэтому </w:t>
      </w:r>
      <w:proofErr w:type="gramStart"/>
      <w:r w:rsidRPr="004F78D5">
        <w:rPr>
          <w:rStyle w:val="c0"/>
          <w:sz w:val="28"/>
          <w:szCs w:val="28"/>
        </w:rPr>
        <w:t>гулять</w:t>
      </w:r>
      <w:proofErr w:type="gramEnd"/>
      <w:r w:rsidRPr="004F78D5">
        <w:rPr>
          <w:rStyle w:val="c0"/>
          <w:sz w:val="28"/>
          <w:szCs w:val="28"/>
        </w:rPr>
        <w:t xml:space="preserve"> босиком на улице можно только тогда, когда погода действительно теплая, причем в течение длительного времени. В общем, и трава и песок должны быть прогретыми.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Гулять по траве лучше всего утром, когда на траве есть роса. Можно гулять и вечером. После ходьбы не следует вытирать ноги. Лучше просто походить по сухому песку. Если ноги немного замерзли, можно побегать по сухой траве или песку.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33"/>
          <w:sz w:val="28"/>
          <w:szCs w:val="28"/>
        </w:rPr>
        <w:t>Но не всегда можно ходить босиком. </w:t>
      </w:r>
      <w:r w:rsidRPr="004F78D5">
        <w:rPr>
          <w:rStyle w:val="c25"/>
          <w:i/>
          <w:iCs/>
          <w:sz w:val="28"/>
          <w:szCs w:val="28"/>
          <w:u w:val="single"/>
        </w:rPr>
        <w:t>Противопоказана эта процедура: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если имеются любые воспалительные заболевания;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если есть болезни почек;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при трещинах на коже ступней;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0"/>
          <w:sz w:val="28"/>
          <w:szCs w:val="28"/>
        </w:rPr>
        <w:t>● при грибковых болезнях.</w:t>
      </w:r>
    </w:p>
    <w:p w:rsidR="004F78D5" w:rsidRPr="004F78D5" w:rsidRDefault="004F78D5" w:rsidP="004F78D5">
      <w:pPr>
        <w:pStyle w:val="c7"/>
        <w:shd w:val="clear" w:color="auto" w:fill="FFFFFF"/>
        <w:spacing w:before="0" w:beforeAutospacing="0" w:after="0" w:afterAutospacing="0"/>
        <w:ind w:left="992" w:right="736" w:firstLine="568"/>
        <w:jc w:val="both"/>
        <w:rPr>
          <w:sz w:val="28"/>
          <w:szCs w:val="28"/>
        </w:rPr>
      </w:pPr>
      <w:r w:rsidRPr="004F78D5">
        <w:rPr>
          <w:rStyle w:val="c33"/>
          <w:sz w:val="28"/>
          <w:szCs w:val="28"/>
        </w:rPr>
        <w:t xml:space="preserve">Кроме всех полезных свойств, ходьба босиком принесет много положительных эмоций ребенку. Поэтому в теплое летнее время обязательно </w:t>
      </w:r>
      <w:proofErr w:type="gramStart"/>
      <w:r w:rsidRPr="004F78D5">
        <w:rPr>
          <w:rStyle w:val="c33"/>
          <w:sz w:val="28"/>
          <w:szCs w:val="28"/>
        </w:rPr>
        <w:t>погуляйте</w:t>
      </w:r>
      <w:proofErr w:type="gramEnd"/>
      <w:r w:rsidRPr="004F78D5">
        <w:rPr>
          <w:rStyle w:val="c33"/>
          <w:sz w:val="28"/>
          <w:szCs w:val="28"/>
        </w:rPr>
        <w:t xml:space="preserve"> босиком с малышом.</w:t>
      </w:r>
      <w:r w:rsidRPr="004F78D5">
        <w:rPr>
          <w:rStyle w:val="c10"/>
          <w:sz w:val="28"/>
          <w:szCs w:val="28"/>
        </w:rPr>
        <w:t> </w:t>
      </w:r>
    </w:p>
    <w:p w:rsidR="00AE137D" w:rsidRPr="004F78D5" w:rsidRDefault="00AE137D">
      <w:pPr>
        <w:rPr>
          <w:rFonts w:ascii="Times New Roman" w:hAnsi="Times New Roman" w:cs="Times New Roman"/>
          <w:sz w:val="28"/>
          <w:szCs w:val="28"/>
        </w:rPr>
      </w:pPr>
    </w:p>
    <w:sectPr w:rsidR="00AE137D" w:rsidRPr="004F78D5" w:rsidSect="004F78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F78D5"/>
    <w:rsid w:val="00017293"/>
    <w:rsid w:val="004F78D5"/>
    <w:rsid w:val="00AE137D"/>
    <w:rsid w:val="00B6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F78D5"/>
  </w:style>
  <w:style w:type="character" w:customStyle="1" w:styleId="c33">
    <w:name w:val="c33"/>
    <w:basedOn w:val="a0"/>
    <w:rsid w:val="004F78D5"/>
  </w:style>
  <w:style w:type="paragraph" w:customStyle="1" w:styleId="c18">
    <w:name w:val="c18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78D5"/>
  </w:style>
  <w:style w:type="paragraph" w:customStyle="1" w:styleId="c24">
    <w:name w:val="c24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F78D5"/>
  </w:style>
  <w:style w:type="paragraph" w:customStyle="1" w:styleId="c11">
    <w:name w:val="c11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2025-05-19T06:19:00Z</dcterms:created>
  <dcterms:modified xsi:type="dcterms:W3CDTF">2025-05-19T06:38:00Z</dcterms:modified>
</cp:coreProperties>
</file>