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Pr="000F63CE" w:rsidRDefault="000F63CE" w:rsidP="000F63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C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F63CE" w:rsidRPr="000F63CE" w:rsidRDefault="000F63CE" w:rsidP="000F63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CE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0F63CE" w:rsidRPr="000F63CE" w:rsidRDefault="000F63CE" w:rsidP="000F63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CE">
        <w:rPr>
          <w:rFonts w:ascii="Times New Roman" w:hAnsi="Times New Roman" w:cs="Times New Roman"/>
          <w:b/>
          <w:sz w:val="28"/>
          <w:szCs w:val="28"/>
        </w:rPr>
        <w:t>«Что нужно знать о прививках»</w:t>
      </w:r>
    </w:p>
    <w:p w:rsidR="000F63CE" w:rsidRPr="000F63CE" w:rsidRDefault="000F63CE" w:rsidP="000F63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lastRenderedPageBreak/>
        <w:t>Вашего малыша направляют на очередную прививку. Вас мучают вопросы: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Как малыш перенесет эту процедуру?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Не опасны ли прививки?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Да и вообще, для чего нужны прививки?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От чего можно прививаться?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Постараемся ответить на ваши вопросы в данной консультации, используя рекомендации медицинских работников.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Прививки делают исключительно от инфекционных болезней, причем самых тяжелых, опасных, способных вызвать тяжелые осложнения, а также от тех болезней, которыми заболевает одновременно множество людей: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исключительно детские болезни: коклюш, дифтерия, краснуха, корь, свинка, полиомиелит и др.;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«все возрастные» инфекции: туберкулез, вирусный гепатит, столбняк, грипп;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болезни региона: клещевой энцефалит;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болезни экзотических стран (для туристов): вирусный гепатит А и др.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Цель вакцинации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Формирование иммунитета (невосприимчивости) к болезни при введении в организм ослабленного или убитого микроба-возбудителя. В результате вырабатываются особые вещества (антитела) и клетки, способные нейтрализовать настоящего возбудителя при заражении.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Если бы не было прививок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Корь: вероятность смертельного исхода: 1 случай из 100, инвалидность: 5 случаев из 100.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Коклюш: высокий риск воспаления головного мозга.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Полиомиелит: высокий риск паралича и инвалидности.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Туберкулез: длительное лечение, тяжелые осложнения.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Паротит (свинка): развитие бесплодия.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Краснуха: рождение ребенка-инвалида.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Гепатит: высокий риск тяжелого поражения печени, рака.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• Грипп: Тяжелые осложнения со стороны сердца, головного мозга, легких, особенно у пожилых людей, маленьких детей и людей с хроническими заболеваниями.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«Делать прививки ребенку или нет?»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Практикующие врачи однозначны в своих мнениях – прививки делать необходимо. Нужно это в первую очередь для того, чтобы защитить малыша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и от заболевания, и от негативных его последствий. Профилактическая вакцинация – один из способов сдержать эпидемии. В каждой стране мира есть свой план профилактических прививок. Различия в планах зависят от того, какие болезни имеют большее распространение на территории этой страны.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lastRenderedPageBreak/>
        <w:t>Для того чтобы минимизировать риск от вакцинации для ребенка, нужно соблюдать правила проведения прививок и не выбиваться из графика.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- Нельзя делать прививку, переболевшему или заболевающему ребенку, не стоит вакцинировать малыша, если в доме кто-то болен ОРВИ.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- Не стоит перед прививкой проводить эксперименты с питанием малыша. Ребенку после прививки образ жизни менять не нужно, но родители должны присматривать - не поднялась ли у него температура, не проявляются ли другие недомогания.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Нужно помнить, что организм ребенка после введения вакцины все силы направляет на выработку иммунитета, поэтому не стоит в этот период посещать массовые мероприятия, назначать прием гостей. Каждая страна мира имеет свой календарь профилактических прививок.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План прививок для детей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Свое знакомство с прививками малыш начинает прямо в роддоме, где впервые же сутки получает прививку от гепатита «В». Через три-четыре дня там же в роддоме ребенка привьют и от туберкулеза. Кроме этого, план прививок до года включает в себя три вакцинации против дифтерии, коклюша, столбняка, гемофильной инфекции типа «В» (в три, четыре с половиной и шесть месяцев). Завершает же план профилактических прививок первого года жизни вакцинация против кори, краснухи, эпидемического паротита (КПК).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Важно! К вакцинации – будьте готовы!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Чтобы вакцинация была эффективной, к ней нужно тщательно подготовиться. Первым делом малыша посмотрит педиатр. Дело в том, что прививки можно делать только тогда, когда ребенок полностью здоров. Он также узнает, не простужен ли кто-нибудь у вас дома: после вакцинации иммунитет малыша будет ослаблен, поэтому важно уберечь его от инфекции.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Если же у малыша аллергия или он принимает лекарства, обратитесь не только к педиатру, но и к врачу – узкому специалисту. Тот решит, делать ли ему прививку или отложить. Он может создать индивидуальный график.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Перед тем как вы получите направление в процедурный кабинет, обязательно сдайте анализы крови и мочи малыша. Если результаты будут хорошими, начинайте готовить его к прививке. Примерно за неделю до намеченной даты не давайте ребенку новых продуктов, чтобы не спровоцировать аллергию. Возможно, врач посчитает нужным назначить антигистаминное средство. Обычно его рекомендуют принимать несколько дней до и после вакцинации.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Наблюдение за реакцией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 xml:space="preserve">После того как малышу сделали прививку, внимательно следите за его самочувствием. Реакция на прививку (сонливость, общее недомогание, небольшое повышение температуры) – обычное явление. А вот серьезные </w:t>
      </w:r>
      <w:r w:rsidRPr="000F63CE">
        <w:rPr>
          <w:rFonts w:ascii="Times New Roman" w:hAnsi="Times New Roman" w:cs="Times New Roman"/>
          <w:sz w:val="28"/>
          <w:szCs w:val="28"/>
        </w:rPr>
        <w:lastRenderedPageBreak/>
        <w:t>осложнения бывают редко. В любом случае нужно быть к этому готовым. Даже если у ребенка была нормальная реакция на первую прививку, это не значит, что он так же перенесет и следующие вакцинации.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После укола посидите полчаса в поликлинике. А дома несколько раз померяйте малышу температуру. Если она повышается, давайте ему жаропонижающее (сироп или свечи, и по чаще предлагайте пить теплый чай или компот. Специалисты советуют после прививки сбивать температуру уже при 37,5, а в некоторых случаях она может повышаться очень быстро. Непременно сообщите врачу, который назначал прививку, о самочувствии малыша.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На месте укола обычно появляется небольшое уплотнение и покраснение. Это нормально, поэтому волноваться не стоит. Главное, не забывайте, что кожу в этой области нельзя мочить и расчесывать. Через несколько дней все должно пройти.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Прививки: за и против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Проводить малышу вакцинацию или нет – выбирать вам. Только перед тем, как это сделать, взвесьте все «за» и «против». Посоветуйтесь с врачом, которому вы полностью доверяете.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Если малыш часто болеет, не стоит из-за этого полностью отказываться от прививок. Врачи считают, что у таких детей не всегда вырабатывается достаточное количество антител. Поэтому они особенно нуждаются в дополнительной защите. Сейчас разработаны разные схемы подготовки ребенка к прививке. И в зависимости от заболевания доктор подберет наиболее подходящую вашему ребенку.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Раньше ваш малыш прививался с нарушением графика? Перед новой вакцинацией нужно сдать анализ на напряженность иммунитета. По его результатам врач поймет, делать ли все прививки заново или можно просто добавить недостающие.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Отвод от прививок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На самом деле существенных противопоказаний для вакцинации у врачей не так уж много.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Временные противопоказания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К ним относятся все острые заболевания, анемия (уровень гемоглобина ниже 84 г/л). Поэтому, если ребенок только что переболел, вакцинацию придется отложить на срок не меньше месяца. При легком насморке этот период сокращают до недели.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Абсолютные противопоказания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 xml:space="preserve">Прививки не делают (или делают облегченные при их наличии, если у ребенка была тяжелая реакция на предыдущие вакцинации, первичное </w:t>
      </w:r>
      <w:proofErr w:type="spellStart"/>
      <w:r w:rsidRPr="000F63CE">
        <w:rPr>
          <w:rFonts w:ascii="Times New Roman" w:hAnsi="Times New Roman" w:cs="Times New Roman"/>
          <w:sz w:val="28"/>
          <w:szCs w:val="28"/>
        </w:rPr>
        <w:lastRenderedPageBreak/>
        <w:t>иммунодефицитное</w:t>
      </w:r>
      <w:proofErr w:type="spellEnd"/>
      <w:r w:rsidRPr="000F63CE">
        <w:rPr>
          <w:rFonts w:ascii="Times New Roman" w:hAnsi="Times New Roman" w:cs="Times New Roman"/>
          <w:sz w:val="28"/>
          <w:szCs w:val="28"/>
        </w:rPr>
        <w:t xml:space="preserve"> состояние (в этом случае нельзя использовать живые вакцины, прогрессирующие неврологические патологии, злокачественные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болезни крови, новообразования, аллергические реакции на компоненты вакцины.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Врач примет решение отказаться или увеличить интервал между прививками в два раза, если на месте укола у малыша появился отек и покрасневший участок кожи был не меньше 8 см, а температура поднималась до 40С.</w:t>
      </w:r>
    </w:p>
    <w:p w:rsidR="000F63CE" w:rsidRP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E">
        <w:rPr>
          <w:rFonts w:ascii="Times New Roman" w:hAnsi="Times New Roman" w:cs="Times New Roman"/>
          <w:sz w:val="28"/>
          <w:szCs w:val="28"/>
        </w:rPr>
        <w:t>Прививки делаются добровольно, по желанию родителей ребенка. У некоторых мам и пап есть боязнь перед прививкой, но все-таки лучше защитить своего ребенка от неприятных заболеваний.</w:t>
      </w:r>
    </w:p>
    <w:p w:rsidR="000F63CE" w:rsidRDefault="000F63CE" w:rsidP="000F63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063" w:rsidRPr="000F63CE" w:rsidRDefault="000F63CE" w:rsidP="000F63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</w:t>
      </w:r>
      <w:bookmarkStart w:id="0" w:name="_GoBack"/>
      <w:bookmarkEnd w:id="0"/>
      <w:r w:rsidRPr="000F63CE">
        <w:rPr>
          <w:rFonts w:ascii="Times New Roman" w:hAnsi="Times New Roman" w:cs="Times New Roman"/>
          <w:sz w:val="28"/>
          <w:szCs w:val="28"/>
        </w:rPr>
        <w:t xml:space="preserve"> здоровья Вам и вашим детям!</w:t>
      </w:r>
    </w:p>
    <w:sectPr w:rsidR="00614063" w:rsidRPr="000F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18"/>
    <w:rsid w:val="000F63CE"/>
    <w:rsid w:val="00446E18"/>
    <w:rsid w:val="00725E74"/>
    <w:rsid w:val="00C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F660"/>
  <w15:chartTrackingRefBased/>
  <w15:docId w15:val="{B55991F1-48F3-467C-BDAF-CF8345A0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Арюткина</dc:creator>
  <cp:keywords/>
  <dc:description/>
  <cp:lastModifiedBy>Людмила Арюткина</cp:lastModifiedBy>
  <cp:revision>3</cp:revision>
  <dcterms:created xsi:type="dcterms:W3CDTF">2024-12-19T06:46:00Z</dcterms:created>
  <dcterms:modified xsi:type="dcterms:W3CDTF">2024-12-19T06:49:00Z</dcterms:modified>
</cp:coreProperties>
</file>