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1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 с маслом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29,105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171,78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сливочным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85,92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17,63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59,135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399,37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репчетого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61,83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112,85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Котлета мясная с томатно-овощной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185,35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37,64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549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549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32,66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26,24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122,54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819,49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Гречка с подливным молоком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253,55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 печенье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102,91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578,95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59,56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293,68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1835,81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2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48-а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17,22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22,01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57,201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495,82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на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/к б-не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Мясо тушеное с овощами в томатном соусе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16,31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18,22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68,01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534,31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рыба порционная с томатной подливой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157,99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111,84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Крендель сахарный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4,707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5,904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225,98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24,37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18,16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151,95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574,81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58,39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286,26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1642,94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3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8,495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33,515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62,68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504,69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репчетого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61,83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27,09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236,32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25,21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15,91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92,89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611,31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51,48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булка (завод)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371,78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51,94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44,86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222,95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4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жидкая, молочная из «Геркулеса»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219,55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14,58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19,63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58,41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455,72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огурцов с луком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Борщ на 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/к б-не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154,87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кур подлива томатная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17,76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255,80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23,44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33,91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91,54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792,45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Лапшевник из творога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354,27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 пряник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190,83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26,82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93,06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681,1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80,36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254,77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1977,73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5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 рисовая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6,315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52,505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311,35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18,61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86,45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550,02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свеж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апусты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66,77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119,15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Гуляш из отварного мяса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282,91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Отварная пшеничная крупа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27,07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16,705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31,15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35,38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95,28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690,89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Сырники с морковью с молочной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150\50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25,06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379,73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Рулет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131,53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286,78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34,13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26,18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173,55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744,51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78,39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80,17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364,38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2023,42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6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вязкая манная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9,32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34,58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250,85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сливочным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85,916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12,91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18,91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64,61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478,43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репчетого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61,83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Борщ из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свеж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апусты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 на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кур.бульоне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154,87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Макаронник с мясом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294,17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26,47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22,79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97,32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726,23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Вареники ленивые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21,704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388,34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Кондитерские издели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завод) конфета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26,67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66,14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578,94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66,55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61,37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237,17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1821,6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7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253,55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сливочным и сыром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17,86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21,22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61,14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498,52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огурцов с луком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21,38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282,91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158,38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33,47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92,53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809,33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Тефтели рыбные с томатным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162,45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2,51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булка (завод)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31,18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70,06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507,31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86,24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68,17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232,83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1853,16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молочная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205,29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сливочным и сыром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5,226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150,47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14,649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120,72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21,94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55,31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476,48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0,346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11,76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48,46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орошка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122,94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Голубцы ленивые с мясом и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259,72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25,38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23,92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75,64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634,18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302,0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82,04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536,1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52,79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62,74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224,75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1695,22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9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жидкая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олочная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из «Геркулеса»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5,805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30,87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219,55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85,916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18,65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447,13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73,17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гренками </w:t>
            </w:r>
            <w:proofErr w:type="spell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пшенич</w:t>
            </w:r>
            <w:proofErr w:type="spell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. хлеба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162,62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рубленная из кур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17,76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12,41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255,80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26,25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30,83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94,6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838,48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Вермишель в молоке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7,805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24,57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38,53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271,34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13,71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80,06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530,64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52,59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244,66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1854,25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985F24" w:rsidTr="009D4873">
        <w:trPr>
          <w:trHeight w:val="487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6696" w:rsidRPr="00985F24" w:rsidRDefault="00296696" w:rsidP="009D4873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96696" w:rsidRPr="00985F24" w:rsidTr="009D4873">
        <w:trPr>
          <w:trHeight w:val="480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35"/>
        </w:trPr>
        <w:tc>
          <w:tcPr>
            <w:tcW w:w="11341" w:type="dxa"/>
            <w:gridSpan w:val="8"/>
          </w:tcPr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96696" w:rsidRPr="00985F24" w:rsidRDefault="00296696" w:rsidP="009D4873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10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Каша жидкая, молочная пшенная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8,495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33,515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233,5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40/7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141,67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6696" w:rsidRPr="00985F24" w:rsidTr="009D4873">
        <w:trPr>
          <w:trHeight w:val="56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96696" w:rsidRPr="00985F24" w:rsidTr="009D4873">
        <w:trPr>
          <w:trHeight w:val="4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15,06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19,05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61,06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469,67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Салат из огурцов с луком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35,88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Суп овощной на м/</w:t>
            </w:r>
            <w:proofErr w:type="gramStart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85F24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13,24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112,85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14,309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36,29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292,54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16.43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337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25,1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23,87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93,08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646,63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04"/>
        </w:trPr>
        <w:tc>
          <w:tcPr>
            <w:tcW w:w="1418" w:type="dxa"/>
            <w:vMerge w:val="restart"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Московская булка (завод)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408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96696" w:rsidRPr="00985F24" w:rsidTr="009D4873">
        <w:trPr>
          <w:trHeight w:val="576"/>
        </w:trPr>
        <w:tc>
          <w:tcPr>
            <w:tcW w:w="1418" w:type="dxa"/>
            <w:vMerge/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12,61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72,43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484,2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96" w:rsidRPr="00985F24" w:rsidTr="009D4873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96696" w:rsidRPr="00985F24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1737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53,27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59,45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235,67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F24">
              <w:rPr>
                <w:rFonts w:ascii="Times New Roman" w:hAnsi="Times New Roman" w:cs="Times New Roman"/>
                <w:b/>
                <w:sz w:val="24"/>
                <w:szCs w:val="24"/>
              </w:rPr>
              <w:t>1638,5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96696" w:rsidRPr="00985F24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96696" w:rsidRPr="00AF2B3D" w:rsidTr="009D4873">
        <w:trPr>
          <w:trHeight w:val="828"/>
        </w:trPr>
        <w:tc>
          <w:tcPr>
            <w:tcW w:w="1418" w:type="dxa"/>
            <w:tcBorders>
              <w:top w:val="single" w:sz="4" w:space="0" w:color="auto"/>
            </w:tcBorders>
          </w:tcPr>
          <w:p w:rsidR="00296696" w:rsidRDefault="00296696" w:rsidP="009D48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96696" w:rsidRDefault="00296696" w:rsidP="009D48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6696" w:rsidRPr="00FD4731" w:rsidRDefault="00FD4731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31">
              <w:rPr>
                <w:rFonts w:ascii="Times New Roman" w:hAnsi="Times New Roman" w:cs="Times New Roman"/>
                <w:b/>
                <w:sz w:val="24"/>
                <w:szCs w:val="24"/>
              </w:rPr>
              <w:t>1756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6696" w:rsidRPr="00FD4731" w:rsidRDefault="00FD4731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31">
              <w:rPr>
                <w:rFonts w:ascii="Times New Roman" w:hAnsi="Times New Roman" w:cs="Times New Roman"/>
                <w:b/>
                <w:sz w:val="24"/>
                <w:szCs w:val="24"/>
              </w:rPr>
              <w:t>61,96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6696" w:rsidRPr="00FD4731" w:rsidRDefault="00FD4731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31">
              <w:rPr>
                <w:rFonts w:ascii="Times New Roman" w:hAnsi="Times New Roman" w:cs="Times New Roman"/>
                <w:b/>
                <w:sz w:val="24"/>
                <w:szCs w:val="24"/>
              </w:rPr>
              <w:t>63,91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96696" w:rsidRPr="00FD4731" w:rsidRDefault="00FD4731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31">
              <w:rPr>
                <w:rFonts w:ascii="Times New Roman" w:hAnsi="Times New Roman" w:cs="Times New Roman"/>
                <w:b/>
                <w:sz w:val="24"/>
                <w:szCs w:val="24"/>
              </w:rPr>
              <w:t>259,71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6696" w:rsidRPr="00FD4731" w:rsidRDefault="00FD4731" w:rsidP="009D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731">
              <w:rPr>
                <w:rFonts w:ascii="Times New Roman" w:hAnsi="Times New Roman" w:cs="Times New Roman"/>
                <w:b/>
                <w:sz w:val="24"/>
                <w:szCs w:val="24"/>
              </w:rPr>
              <w:t>1787,88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96696" w:rsidRPr="00AF2B3D" w:rsidRDefault="00296696" w:rsidP="009D4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696" w:rsidRPr="00985F24" w:rsidRDefault="00296696" w:rsidP="00296696">
      <w:pPr>
        <w:tabs>
          <w:tab w:val="left" w:pos="252"/>
        </w:tabs>
        <w:rPr>
          <w:rFonts w:ascii="Times New Roman" w:hAnsi="Times New Roman" w:cs="Times New Roman"/>
          <w:sz w:val="24"/>
          <w:szCs w:val="24"/>
        </w:rPr>
      </w:pPr>
    </w:p>
    <w:p w:rsidR="00296696" w:rsidRDefault="00296696" w:rsidP="00296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E51" w:rsidRDefault="00D46E51" w:rsidP="00296696">
      <w:pPr>
        <w:tabs>
          <w:tab w:val="left" w:pos="1548"/>
        </w:tabs>
      </w:pPr>
    </w:p>
    <w:sectPr w:rsidR="00D46E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51" w:rsidRDefault="00D46E51" w:rsidP="00296696">
      <w:pPr>
        <w:spacing w:after="0" w:line="240" w:lineRule="auto"/>
      </w:pPr>
      <w:r>
        <w:separator/>
      </w:r>
    </w:p>
  </w:endnote>
  <w:endnote w:type="continuationSeparator" w:id="0">
    <w:p w:rsidR="00D46E51" w:rsidRDefault="00D46E51" w:rsidP="0029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6" w:rsidRDefault="002966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912362"/>
      <w:docPartObj>
        <w:docPartGallery w:val="Page Numbers (Bottom of Page)"/>
        <w:docPartUnique/>
      </w:docPartObj>
    </w:sdtPr>
    <w:sdtEndPr/>
    <w:sdtContent>
      <w:p w:rsidR="00296696" w:rsidRDefault="00FD473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96696" w:rsidRDefault="002966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6" w:rsidRDefault="002966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51" w:rsidRDefault="00D46E51" w:rsidP="00296696">
      <w:pPr>
        <w:spacing w:after="0" w:line="240" w:lineRule="auto"/>
      </w:pPr>
      <w:r>
        <w:separator/>
      </w:r>
    </w:p>
  </w:footnote>
  <w:footnote w:type="continuationSeparator" w:id="0">
    <w:p w:rsidR="00D46E51" w:rsidRDefault="00D46E51" w:rsidP="0029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6" w:rsidRDefault="002966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6" w:rsidRDefault="0029669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96" w:rsidRDefault="0029669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696"/>
    <w:rsid w:val="00296696"/>
    <w:rsid w:val="00D46E51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9669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rsid w:val="00296696"/>
    <w:rPr>
      <w:rFonts w:ascii="Times New Roman" w:eastAsia="Times New Roman" w:hAnsi="Times New Roman" w:cs="Times New Roman"/>
      <w:sz w:val="44"/>
      <w:szCs w:val="24"/>
    </w:rPr>
  </w:style>
  <w:style w:type="paragraph" w:styleId="a6">
    <w:name w:val="header"/>
    <w:basedOn w:val="a"/>
    <w:link w:val="a7"/>
    <w:uiPriority w:val="99"/>
    <w:unhideWhenUsed/>
    <w:rsid w:val="0029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6696"/>
  </w:style>
  <w:style w:type="paragraph" w:styleId="a8">
    <w:name w:val="footer"/>
    <w:basedOn w:val="a"/>
    <w:link w:val="a9"/>
    <w:uiPriority w:val="99"/>
    <w:unhideWhenUsed/>
    <w:rsid w:val="00296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Denis</cp:lastModifiedBy>
  <cp:revision>3</cp:revision>
  <dcterms:created xsi:type="dcterms:W3CDTF">2021-08-19T06:34:00Z</dcterms:created>
  <dcterms:modified xsi:type="dcterms:W3CDTF">2021-08-19T18:23:00Z</dcterms:modified>
</cp:coreProperties>
</file>